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4820"/>
        <w:gridCol w:w="4110"/>
      </w:tblGrid>
      <w:tr w:rsidR="004A4646" w:rsidTr="0002055E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4A4646" w:rsidRPr="009504EE" w:rsidRDefault="004A4646" w:rsidP="004A464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 w:rsidR="008B5636">
              <w:rPr>
                <w:b/>
                <w:bCs/>
                <w:sz w:val="22"/>
                <w:szCs w:val="22"/>
              </w:rPr>
              <w:t>DG’S DECISIONS 5</w:t>
            </w:r>
            <w:r w:rsidR="00C14C2F"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10209A" w:rsidTr="008A0501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10209A" w:rsidRPr="009504EE" w:rsidRDefault="0010209A" w:rsidP="0010209A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10209A" w:rsidRPr="009504EE" w:rsidRDefault="0010209A" w:rsidP="004A4646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10209A" w:rsidRPr="009504EE" w:rsidRDefault="0010209A" w:rsidP="004A4646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10209A" w:rsidRPr="009504EE" w:rsidRDefault="00F622F5" w:rsidP="004A464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="0010209A"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D9261A" w:rsidTr="004E2929">
        <w:tc>
          <w:tcPr>
            <w:tcW w:w="817" w:type="dxa"/>
            <w:shd w:val="clear" w:color="auto" w:fill="auto"/>
          </w:tcPr>
          <w:p w:rsidR="00D9261A" w:rsidRPr="009504EE" w:rsidRDefault="008B5636" w:rsidP="004E2929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E2929" w:rsidRDefault="004E2929" w:rsidP="004E2929">
            <w:pPr>
              <w:pStyle w:val="TableParagraph"/>
              <w:spacing w:before="110"/>
              <w:ind w:left="99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Document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claiming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Special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Refund</w:t>
            </w:r>
          </w:p>
          <w:p w:rsidR="004E2929" w:rsidRDefault="004E2929" w:rsidP="004E2929">
            <w:pPr>
              <w:pStyle w:val="TableParagraph"/>
              <w:spacing w:before="122"/>
              <w:ind w:left="99" w:right="99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Whether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local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2"/>
              </w:rPr>
              <w:t>car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manufacturers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can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use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2"/>
              </w:rPr>
              <w:t>CJP1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form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1"/>
              </w:rPr>
              <w:t>claim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special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refund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cars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>held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2"/>
              </w:rPr>
              <w:t>on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hand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2"/>
              </w:rPr>
              <w:t>on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31/3/2015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</w:rPr>
              <w:t>sales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tax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excise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1"/>
              </w:rPr>
              <w:t>duty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paid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but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yet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sold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distributor.</w:t>
            </w:r>
          </w:p>
          <w:p w:rsidR="008A0501" w:rsidRPr="009504EE" w:rsidRDefault="004E2929" w:rsidP="004E2929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/>
                <w:spacing w:val="-1"/>
              </w:rPr>
              <w:t>CJP1</w:t>
            </w:r>
            <w:r>
              <w:rPr>
                <w:rFonts w:ascii="Arial"/>
              </w:rPr>
              <w:t xml:space="preserve"> form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2"/>
              </w:rPr>
              <w:t>is</w:t>
            </w:r>
            <w:r>
              <w:rPr>
                <w:rFonts w:ascii="Arial"/>
              </w:rPr>
              <w:t xml:space="preserve"> the form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used for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payment</w:t>
            </w:r>
            <w:r>
              <w:rPr>
                <w:rFonts w:ascii="Arial"/>
              </w:rPr>
              <w:t xml:space="preserve"> 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sales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tax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prior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GST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implementation</w:t>
            </w:r>
          </w:p>
        </w:tc>
        <w:tc>
          <w:tcPr>
            <w:tcW w:w="4820" w:type="dxa"/>
            <w:shd w:val="clear" w:color="auto" w:fill="auto"/>
          </w:tcPr>
          <w:p w:rsidR="004E2929" w:rsidRDefault="004E2929" w:rsidP="004E2929">
            <w:pPr>
              <w:pStyle w:val="TableParagraph"/>
              <w:spacing w:before="114"/>
              <w:ind w:left="99" w:right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CJP1</w:t>
            </w:r>
            <w:r>
              <w:rPr>
                <w:rFonts w:ascii="Arial"/>
                <w:spacing w:val="62"/>
              </w:rPr>
              <w:t xml:space="preserve"> </w:t>
            </w:r>
            <w:r>
              <w:rPr>
                <w:rFonts w:ascii="Arial"/>
                <w:spacing w:val="1"/>
              </w:rPr>
              <w:t>form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can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62"/>
              </w:rPr>
              <w:t xml:space="preserve"> </w:t>
            </w:r>
            <w:r>
              <w:rPr>
                <w:rFonts w:ascii="Arial"/>
              </w:rPr>
              <w:t>used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6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  <w:spacing w:val="1"/>
              </w:rPr>
              <w:t>valid</w:t>
            </w:r>
            <w:r>
              <w:rPr>
                <w:rFonts w:ascii="Arial"/>
                <w:spacing w:val="62"/>
              </w:rPr>
              <w:t xml:space="preserve"> </w:t>
            </w:r>
            <w:r>
              <w:rPr>
                <w:rFonts w:ascii="Arial"/>
                <w:spacing w:val="-1"/>
              </w:rPr>
              <w:t>document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64"/>
              </w:rPr>
              <w:t xml:space="preserve"> </w:t>
            </w:r>
            <w:r>
              <w:rPr>
                <w:rFonts w:ascii="Arial"/>
                <w:spacing w:val="-1"/>
              </w:rPr>
              <w:t>local</w:t>
            </w:r>
            <w:r>
              <w:rPr>
                <w:rFonts w:ascii="Arial"/>
              </w:rPr>
              <w:t xml:space="preserve"> car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manufacturer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</w:rPr>
              <w:t>claim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special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refund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equal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2"/>
              </w:rPr>
              <w:t>amount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</w:rPr>
              <w:t>sales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2"/>
              </w:rPr>
              <w:t>tax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</w:rPr>
              <w:t>been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  <w:spacing w:val="-1"/>
              </w:rPr>
              <w:t>paid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  <w:spacing w:val="-2"/>
              </w:rPr>
              <w:t>the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</w:rPr>
              <w:t>cars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1"/>
              </w:rPr>
              <w:t>held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  <w:spacing w:val="-1"/>
              </w:rPr>
              <w:t>hand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on</w:t>
            </w:r>
          </w:p>
          <w:p w:rsidR="004E2929" w:rsidRDefault="004E2929" w:rsidP="004E2929">
            <w:pPr>
              <w:pStyle w:val="TableParagraph"/>
              <w:spacing w:line="274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31.3.15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that:</w:t>
            </w:r>
          </w:p>
          <w:p w:rsidR="004E2929" w:rsidRPr="004E2929" w:rsidRDefault="004E2929" w:rsidP="004E2929">
            <w:pPr>
              <w:pStyle w:val="ListParagraph"/>
              <w:numPr>
                <w:ilvl w:val="0"/>
                <w:numId w:val="17"/>
              </w:numPr>
              <w:tabs>
                <w:tab w:val="left" w:pos="667"/>
              </w:tabs>
              <w:autoSpaceDE/>
              <w:autoSpaceDN/>
              <w:adjustRightInd/>
              <w:spacing w:before="128" w:line="274" w:lineRule="exact"/>
              <w:ind w:right="10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2"/>
              </w:rPr>
              <w:t>claimant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fulfilled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requirements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under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S190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GSTA;</w:t>
            </w:r>
            <w:r>
              <w:rPr>
                <w:rFonts w:ascii="Arial"/>
              </w:rPr>
              <w:t xml:space="preserve"> and</w:t>
            </w:r>
          </w:p>
          <w:p w:rsidR="00D9261A" w:rsidRPr="004E2929" w:rsidRDefault="004E2929" w:rsidP="004E2929">
            <w:pPr>
              <w:pStyle w:val="ListParagraph"/>
              <w:numPr>
                <w:ilvl w:val="0"/>
                <w:numId w:val="17"/>
              </w:numPr>
              <w:tabs>
                <w:tab w:val="left" w:pos="667"/>
              </w:tabs>
              <w:autoSpaceDE/>
              <w:autoSpaceDN/>
              <w:adjustRightInd/>
              <w:spacing w:before="128" w:line="274" w:lineRule="exact"/>
              <w:ind w:right="104"/>
              <w:rPr>
                <w:rFonts w:ascii="Arial" w:eastAsia="Arial" w:hAnsi="Arial" w:cs="Arial"/>
              </w:rPr>
            </w:pPr>
            <w:proofErr w:type="gramStart"/>
            <w:r w:rsidRPr="004E2929">
              <w:rPr>
                <w:rFonts w:ascii="Arial"/>
              </w:rPr>
              <w:t>the</w:t>
            </w:r>
            <w:proofErr w:type="gramEnd"/>
            <w:r w:rsidRPr="004E2929">
              <w:rPr>
                <w:rFonts w:ascii="Arial"/>
                <w:spacing w:val="6"/>
              </w:rPr>
              <w:t xml:space="preserve"> </w:t>
            </w:r>
            <w:r w:rsidRPr="004E2929">
              <w:rPr>
                <w:rFonts w:ascii="Arial"/>
                <w:spacing w:val="-1"/>
              </w:rPr>
              <w:t>CJP1</w:t>
            </w:r>
            <w:r w:rsidRPr="004E2929">
              <w:rPr>
                <w:rFonts w:ascii="Arial"/>
                <w:spacing w:val="6"/>
              </w:rPr>
              <w:t xml:space="preserve"> </w:t>
            </w:r>
            <w:r w:rsidRPr="004E2929">
              <w:rPr>
                <w:rFonts w:ascii="Arial"/>
              </w:rPr>
              <w:t>form</w:t>
            </w:r>
            <w:r w:rsidRPr="004E2929">
              <w:rPr>
                <w:rFonts w:ascii="Arial"/>
                <w:spacing w:val="-3"/>
              </w:rPr>
              <w:t xml:space="preserve"> </w:t>
            </w:r>
            <w:r w:rsidRPr="004E2929">
              <w:rPr>
                <w:rFonts w:ascii="Arial"/>
              </w:rPr>
              <w:t xml:space="preserve">contains </w:t>
            </w:r>
            <w:r w:rsidRPr="004E2929">
              <w:rPr>
                <w:rFonts w:ascii="Arial"/>
                <w:spacing w:val="1"/>
              </w:rPr>
              <w:t>list</w:t>
            </w:r>
            <w:r w:rsidRPr="004E2929">
              <w:rPr>
                <w:rFonts w:ascii="Arial"/>
                <w:spacing w:val="5"/>
              </w:rPr>
              <w:t xml:space="preserve"> </w:t>
            </w:r>
            <w:r w:rsidRPr="004E2929">
              <w:rPr>
                <w:rFonts w:ascii="Arial"/>
              </w:rPr>
              <w:t>of</w:t>
            </w:r>
            <w:r w:rsidRPr="004E2929">
              <w:rPr>
                <w:rFonts w:ascii="Arial"/>
                <w:spacing w:val="6"/>
              </w:rPr>
              <w:t xml:space="preserve"> </w:t>
            </w:r>
            <w:r w:rsidRPr="004E2929">
              <w:rPr>
                <w:rFonts w:ascii="Arial"/>
                <w:spacing w:val="-1"/>
              </w:rPr>
              <w:t>chassis</w:t>
            </w:r>
            <w:r w:rsidRPr="004E2929">
              <w:rPr>
                <w:rFonts w:ascii="Arial"/>
                <w:spacing w:val="5"/>
              </w:rPr>
              <w:t xml:space="preserve"> </w:t>
            </w:r>
            <w:r w:rsidRPr="004E2929">
              <w:rPr>
                <w:rFonts w:ascii="Arial"/>
              </w:rPr>
              <w:t>and</w:t>
            </w:r>
            <w:r w:rsidRPr="004E2929">
              <w:rPr>
                <w:rFonts w:ascii="Arial"/>
                <w:spacing w:val="1"/>
              </w:rPr>
              <w:t xml:space="preserve"> </w:t>
            </w:r>
            <w:r w:rsidRPr="004E2929">
              <w:rPr>
                <w:rFonts w:ascii="Arial"/>
              </w:rPr>
              <w:t>engine</w:t>
            </w:r>
            <w:r w:rsidRPr="004E2929">
              <w:rPr>
                <w:rFonts w:ascii="Arial"/>
                <w:spacing w:val="1"/>
              </w:rPr>
              <w:t xml:space="preserve"> </w:t>
            </w:r>
            <w:r w:rsidRPr="004E2929">
              <w:rPr>
                <w:rFonts w:ascii="Arial"/>
                <w:spacing w:val="-2"/>
              </w:rPr>
              <w:t>number</w:t>
            </w:r>
            <w:r w:rsidRPr="004E2929">
              <w:rPr>
                <w:rFonts w:ascii="Arial"/>
                <w:spacing w:val="30"/>
              </w:rPr>
              <w:t xml:space="preserve"> </w:t>
            </w:r>
            <w:r w:rsidRPr="004E2929">
              <w:rPr>
                <w:rFonts w:ascii="Arial"/>
              </w:rPr>
              <w:t xml:space="preserve">of the </w:t>
            </w:r>
            <w:r w:rsidRPr="004E2929">
              <w:rPr>
                <w:rFonts w:ascii="Arial"/>
                <w:spacing w:val="-1"/>
              </w:rPr>
              <w:t>cars.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9261A" w:rsidRDefault="00D9261A" w:rsidP="004A464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92AE4" w:rsidRDefault="00492AE4" w:rsidP="00492AE4"/>
    <w:p w:rsidR="004E2929" w:rsidRDefault="004E2929" w:rsidP="00492AE4"/>
    <w:p w:rsidR="004E2929" w:rsidRDefault="004E2929" w:rsidP="00492AE4"/>
    <w:p w:rsidR="004E2929" w:rsidRDefault="004E2929" w:rsidP="00492AE4"/>
    <w:p w:rsidR="004E2929" w:rsidRDefault="004E2929" w:rsidP="00492AE4"/>
    <w:p w:rsidR="004E2929" w:rsidRDefault="004E2929" w:rsidP="00492AE4"/>
    <w:p w:rsidR="004E2929" w:rsidRDefault="004E2929" w:rsidP="00492AE4"/>
    <w:p w:rsidR="004E2929" w:rsidRDefault="004E2929" w:rsidP="00492AE4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4820"/>
        <w:gridCol w:w="4110"/>
      </w:tblGrid>
      <w:tr w:rsidR="004E2929" w:rsidTr="007F7116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4E2929" w:rsidRPr="009504EE" w:rsidRDefault="004E2929" w:rsidP="007F711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DG’S DECISIONS 5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4E2929" w:rsidTr="007F7116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4E2929" w:rsidRPr="009504EE" w:rsidRDefault="004E2929" w:rsidP="007F7116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4E2929" w:rsidRPr="009504EE" w:rsidRDefault="004E2929" w:rsidP="007F7116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4E2929" w:rsidRPr="009504EE" w:rsidRDefault="004E2929" w:rsidP="007F7116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4E2929" w:rsidRPr="009504EE" w:rsidRDefault="004E2929" w:rsidP="007F711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4E2929" w:rsidTr="004E2929">
        <w:tc>
          <w:tcPr>
            <w:tcW w:w="817" w:type="dxa"/>
            <w:shd w:val="clear" w:color="auto" w:fill="auto"/>
          </w:tcPr>
          <w:p w:rsidR="004E2929" w:rsidRPr="009504EE" w:rsidRDefault="004E2929" w:rsidP="007F7116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4E2929" w:rsidRDefault="004E2929" w:rsidP="004E2929">
            <w:pPr>
              <w:pStyle w:val="TableParagraph"/>
              <w:spacing w:before="116" w:line="274" w:lineRule="exact"/>
              <w:ind w:righ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Claiming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</w:rPr>
              <w:t>Special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Refund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respect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imported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CBU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cars</w:t>
            </w:r>
            <w:r>
              <w:rPr>
                <w:rFonts w:ascii="Arial"/>
                <w:b/>
                <w:spacing w:val="3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held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on</w:t>
            </w:r>
            <w:r>
              <w:rPr>
                <w:rFonts w:ascii="Arial"/>
                <w:b/>
                <w:spacing w:val="-2"/>
              </w:rPr>
              <w:t xml:space="preserve"> hand</w:t>
            </w:r>
            <w:r>
              <w:rPr>
                <w:rFonts w:ascii="Arial"/>
                <w:b/>
                <w:spacing w:val="1"/>
              </w:rPr>
              <w:t xml:space="preserve"> on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31.3.15</w:t>
            </w:r>
          </w:p>
          <w:p w:rsidR="004E2929" w:rsidRPr="009504EE" w:rsidRDefault="004E2929" w:rsidP="004E2929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/>
                <w:spacing w:val="1"/>
              </w:rPr>
              <w:t>Who</w:t>
            </w:r>
            <w:r>
              <w:rPr>
                <w:rFonts w:ascii="Arial"/>
              </w:rPr>
              <w:t xml:space="preserve"> can </w:t>
            </w:r>
            <w:r>
              <w:rPr>
                <w:rFonts w:ascii="Arial"/>
                <w:spacing w:val="-1"/>
              </w:rPr>
              <w:t>claim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special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refund</w:t>
            </w:r>
            <w:r>
              <w:rPr>
                <w:rFonts w:ascii="Arial"/>
              </w:rPr>
              <w:t xml:space="preserve"> of full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amount</w:t>
            </w:r>
            <w:r>
              <w:rPr>
                <w:rFonts w:ascii="Arial"/>
              </w:rPr>
              <w:t xml:space="preserve"> of sales tax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paid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2"/>
              </w:rPr>
              <w:t>in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</w:rPr>
              <w:t>respect 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imported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CBU</w:t>
            </w:r>
            <w:r>
              <w:rPr>
                <w:rFonts w:ascii="Arial"/>
              </w:rPr>
              <w:t xml:space="preserve"> cars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held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hand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31.3.15?</w:t>
            </w:r>
          </w:p>
        </w:tc>
        <w:tc>
          <w:tcPr>
            <w:tcW w:w="4820" w:type="dxa"/>
            <w:shd w:val="clear" w:color="auto" w:fill="auto"/>
          </w:tcPr>
          <w:p w:rsidR="004E2929" w:rsidRDefault="004E2929" w:rsidP="004E2929">
            <w:pPr>
              <w:pStyle w:val="TableParagraph"/>
              <w:spacing w:before="114"/>
              <w:ind w:left="99" w:right="99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person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2"/>
              </w:rPr>
              <w:t>who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wants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claim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</w:rPr>
              <w:t>100%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>special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>refund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sales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</w:rPr>
              <w:t>tax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1"/>
              </w:rPr>
              <w:t>paid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imported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CBU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</w:rPr>
              <w:t>cars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2"/>
              </w:rPr>
              <w:t>held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hand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  <w:spacing w:val="-1"/>
              </w:rPr>
              <w:t>31/3/2015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2"/>
              </w:rPr>
              <w:t>must:</w:t>
            </w:r>
          </w:p>
          <w:p w:rsidR="004E2929" w:rsidRPr="004E2929" w:rsidRDefault="004E2929" w:rsidP="004E2929">
            <w:pPr>
              <w:pStyle w:val="ListParagraph"/>
              <w:numPr>
                <w:ilvl w:val="0"/>
                <w:numId w:val="18"/>
              </w:numPr>
              <w:tabs>
                <w:tab w:val="left" w:pos="667"/>
              </w:tabs>
              <w:autoSpaceDE/>
              <w:autoSpaceDN/>
              <w:adjustRightInd/>
              <w:spacing w:before="117"/>
              <w:ind w:right="107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have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import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document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2"/>
              </w:rPr>
              <w:t>in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1"/>
              </w:rPr>
              <w:t>his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2"/>
              </w:rPr>
              <w:t>name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whether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importer,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consignee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2"/>
              </w:rPr>
              <w:t>owner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2"/>
              </w:rPr>
              <w:t>car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2"/>
              </w:rPr>
              <w:t>for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sales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</w:rPr>
              <w:t>tax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has been paid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(paragraph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190(1)(d)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GSTA); and</w:t>
            </w:r>
          </w:p>
          <w:p w:rsidR="004E2929" w:rsidRPr="004E2929" w:rsidRDefault="004E2929" w:rsidP="004E2929">
            <w:pPr>
              <w:pStyle w:val="ListParagraph"/>
              <w:numPr>
                <w:ilvl w:val="0"/>
                <w:numId w:val="18"/>
              </w:numPr>
              <w:tabs>
                <w:tab w:val="left" w:pos="667"/>
              </w:tabs>
              <w:autoSpaceDE/>
              <w:autoSpaceDN/>
              <w:adjustRightInd/>
              <w:spacing w:before="117"/>
              <w:ind w:right="107"/>
              <w:jc w:val="both"/>
              <w:rPr>
                <w:rFonts w:ascii="Arial" w:eastAsia="Arial" w:hAnsi="Arial" w:cs="Arial"/>
              </w:rPr>
            </w:pPr>
            <w:proofErr w:type="gramStart"/>
            <w:r w:rsidRPr="004E2929">
              <w:rPr>
                <w:rFonts w:ascii="Arial"/>
              </w:rPr>
              <w:t>fulfil</w:t>
            </w:r>
            <w:proofErr w:type="gramEnd"/>
            <w:r w:rsidRPr="004E2929">
              <w:rPr>
                <w:rFonts w:ascii="Arial"/>
                <w:spacing w:val="62"/>
              </w:rPr>
              <w:t xml:space="preserve"> </w:t>
            </w:r>
            <w:r w:rsidRPr="004E2929">
              <w:rPr>
                <w:rFonts w:ascii="Arial"/>
              </w:rPr>
              <w:t>other</w:t>
            </w:r>
            <w:r w:rsidRPr="004E2929">
              <w:rPr>
                <w:rFonts w:ascii="Arial"/>
                <w:spacing w:val="61"/>
              </w:rPr>
              <w:t xml:space="preserve"> </w:t>
            </w:r>
            <w:r w:rsidRPr="004E2929">
              <w:rPr>
                <w:rFonts w:ascii="Arial"/>
                <w:spacing w:val="-1"/>
              </w:rPr>
              <w:t>conditions</w:t>
            </w:r>
            <w:r w:rsidRPr="004E2929">
              <w:rPr>
                <w:rFonts w:ascii="Arial"/>
                <w:spacing w:val="63"/>
              </w:rPr>
              <w:t xml:space="preserve"> </w:t>
            </w:r>
            <w:r w:rsidRPr="004E2929">
              <w:rPr>
                <w:rFonts w:ascii="Arial"/>
              </w:rPr>
              <w:t>and</w:t>
            </w:r>
            <w:r w:rsidRPr="004E2929">
              <w:rPr>
                <w:rFonts w:ascii="Arial"/>
                <w:spacing w:val="58"/>
              </w:rPr>
              <w:t xml:space="preserve"> </w:t>
            </w:r>
            <w:r w:rsidRPr="004E2929">
              <w:rPr>
                <w:rFonts w:ascii="Arial"/>
                <w:spacing w:val="-1"/>
              </w:rPr>
              <w:t>requirements</w:t>
            </w:r>
            <w:r w:rsidRPr="004E2929">
              <w:rPr>
                <w:rFonts w:ascii="Arial"/>
                <w:spacing w:val="63"/>
              </w:rPr>
              <w:t xml:space="preserve"> </w:t>
            </w:r>
            <w:r w:rsidRPr="004E2929">
              <w:rPr>
                <w:rFonts w:ascii="Arial"/>
                <w:spacing w:val="-1"/>
              </w:rPr>
              <w:t>specified</w:t>
            </w:r>
            <w:r w:rsidRPr="004E2929">
              <w:rPr>
                <w:rFonts w:ascii="Arial"/>
                <w:spacing w:val="66"/>
              </w:rPr>
              <w:t xml:space="preserve"> </w:t>
            </w:r>
            <w:r w:rsidRPr="004E2929">
              <w:rPr>
                <w:rFonts w:ascii="Arial"/>
                <w:spacing w:val="2"/>
              </w:rPr>
              <w:t>in</w:t>
            </w:r>
            <w:r w:rsidRPr="004E2929">
              <w:rPr>
                <w:rFonts w:ascii="Arial"/>
                <w:spacing w:val="32"/>
              </w:rPr>
              <w:t xml:space="preserve"> </w:t>
            </w:r>
            <w:r w:rsidRPr="004E2929">
              <w:rPr>
                <w:rFonts w:ascii="Arial"/>
              </w:rPr>
              <w:t>section 190</w:t>
            </w:r>
            <w:r w:rsidRPr="004E2929">
              <w:rPr>
                <w:rFonts w:ascii="Arial"/>
                <w:spacing w:val="-4"/>
              </w:rPr>
              <w:t xml:space="preserve"> </w:t>
            </w:r>
            <w:r w:rsidRPr="004E2929">
              <w:rPr>
                <w:rFonts w:ascii="Arial"/>
              </w:rPr>
              <w:t xml:space="preserve">and </w:t>
            </w:r>
            <w:r w:rsidRPr="004E2929">
              <w:rPr>
                <w:rFonts w:ascii="Arial"/>
                <w:spacing w:val="-2"/>
              </w:rPr>
              <w:t>191</w:t>
            </w:r>
            <w:r w:rsidRPr="004E2929">
              <w:rPr>
                <w:rFonts w:ascii="Arial"/>
                <w:spacing w:val="4"/>
              </w:rPr>
              <w:t xml:space="preserve"> </w:t>
            </w:r>
            <w:r w:rsidRPr="004E2929">
              <w:rPr>
                <w:rFonts w:ascii="Arial"/>
              </w:rPr>
              <w:t xml:space="preserve">of </w:t>
            </w:r>
            <w:r w:rsidRPr="004E2929">
              <w:rPr>
                <w:rFonts w:ascii="Arial"/>
                <w:spacing w:val="-1"/>
              </w:rPr>
              <w:t>GSTA.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E2929" w:rsidRDefault="004E2929" w:rsidP="007F711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E2929" w:rsidRDefault="004E2929" w:rsidP="00492AE4"/>
    <w:p w:rsidR="004E2929" w:rsidRDefault="004E2929" w:rsidP="00492AE4"/>
    <w:p w:rsidR="004E2929" w:rsidRDefault="004E2929" w:rsidP="00492AE4"/>
    <w:p w:rsidR="004E2929" w:rsidRDefault="004E2929" w:rsidP="00492AE4"/>
    <w:p w:rsidR="004E2929" w:rsidRDefault="004E2929" w:rsidP="00492AE4"/>
    <w:p w:rsidR="004E2929" w:rsidRDefault="004E2929" w:rsidP="00492AE4"/>
    <w:p w:rsidR="004E2929" w:rsidRDefault="004E2929" w:rsidP="00492AE4"/>
    <w:p w:rsidR="004E2929" w:rsidRDefault="004E2929" w:rsidP="00492AE4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4820"/>
        <w:gridCol w:w="4110"/>
      </w:tblGrid>
      <w:tr w:rsidR="004E2929" w:rsidTr="007F7116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4E2929" w:rsidRPr="009504EE" w:rsidRDefault="004E2929" w:rsidP="007F711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DG’S DECISIONS 5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4E2929" w:rsidTr="007F7116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4E2929" w:rsidRPr="009504EE" w:rsidRDefault="004E2929" w:rsidP="007F7116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4E2929" w:rsidRPr="009504EE" w:rsidRDefault="004E2929" w:rsidP="007F7116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4E2929" w:rsidRPr="009504EE" w:rsidRDefault="004E2929" w:rsidP="007F7116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4E2929" w:rsidRPr="009504EE" w:rsidRDefault="004E2929" w:rsidP="007F711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4E2929" w:rsidTr="007F7116">
        <w:tc>
          <w:tcPr>
            <w:tcW w:w="817" w:type="dxa"/>
            <w:shd w:val="clear" w:color="auto" w:fill="auto"/>
          </w:tcPr>
          <w:p w:rsidR="004E2929" w:rsidRPr="009504EE" w:rsidRDefault="004E2929" w:rsidP="007F7116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4E2929" w:rsidRDefault="004E2929" w:rsidP="004E2929">
            <w:pPr>
              <w:pStyle w:val="TableParagraph"/>
              <w:spacing w:before="116" w:line="274" w:lineRule="exact"/>
              <w:ind w:right="10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Special</w:t>
            </w:r>
            <w:r>
              <w:rPr>
                <w:rFonts w:ascii="Arial"/>
                <w:b/>
                <w:spacing w:val="2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Refund</w:t>
            </w:r>
            <w:r>
              <w:rPr>
                <w:rFonts w:ascii="Arial"/>
                <w:b/>
                <w:spacing w:val="30"/>
              </w:rPr>
              <w:t xml:space="preserve"> </w:t>
            </w:r>
            <w:r>
              <w:rPr>
                <w:rFonts w:ascii="Arial"/>
                <w:b/>
              </w:rPr>
              <w:t>on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</w:rPr>
              <w:t>stock</w:t>
            </w:r>
            <w:r>
              <w:rPr>
                <w:rFonts w:ascii="Arial"/>
                <w:b/>
                <w:spacing w:val="29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3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raw</w:t>
            </w:r>
            <w:r>
              <w:rPr>
                <w:rFonts w:ascii="Arial"/>
                <w:b/>
                <w:spacing w:val="29"/>
              </w:rPr>
              <w:t xml:space="preserve"> </w:t>
            </w:r>
            <w:r>
              <w:rPr>
                <w:rFonts w:ascii="Arial"/>
                <w:b/>
              </w:rPr>
              <w:t>materials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</w:rPr>
              <w:t>or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components</w:t>
            </w:r>
            <w:r>
              <w:rPr>
                <w:rFonts w:ascii="Arial"/>
                <w:b/>
                <w:spacing w:val="3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held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on</w:t>
            </w:r>
            <w:r>
              <w:rPr>
                <w:rFonts w:ascii="Arial"/>
                <w:b/>
                <w:spacing w:val="-2"/>
              </w:rPr>
              <w:t xml:space="preserve"> hand</w:t>
            </w:r>
            <w:r>
              <w:rPr>
                <w:rFonts w:ascii="Arial"/>
                <w:b/>
                <w:spacing w:val="1"/>
              </w:rPr>
              <w:t xml:space="preserve"> on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31.3.15.</w:t>
            </w:r>
          </w:p>
          <w:p w:rsidR="004E2929" w:rsidRPr="009504EE" w:rsidRDefault="004E2929" w:rsidP="004E2929">
            <w:pPr>
              <w:pStyle w:val="TableParagraph"/>
              <w:kinsoku w:val="0"/>
              <w:overflowPunct w:val="0"/>
              <w:spacing w:before="120" w:after="120" w:line="266" w:lineRule="exact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/>
                <w:spacing w:val="-1"/>
              </w:rPr>
              <w:t>Whether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stock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raw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materials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components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used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2"/>
              </w:rPr>
              <w:t>for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making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taxable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</w:rPr>
              <w:t>supply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held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2"/>
              </w:rPr>
              <w:t>on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hand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</w:rPr>
              <w:t>31.3.15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 xml:space="preserve">sales </w:t>
            </w:r>
            <w:r>
              <w:rPr>
                <w:rFonts w:ascii="Arial"/>
                <w:spacing w:val="-2"/>
              </w:rPr>
              <w:t>tax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 xml:space="preserve">has been paid </w:t>
            </w:r>
            <w:r>
              <w:rPr>
                <w:rFonts w:ascii="Arial"/>
                <w:spacing w:val="-2"/>
              </w:rPr>
              <w:t>before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1.04.15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eligible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for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special </w:t>
            </w:r>
            <w:r>
              <w:rPr>
                <w:rFonts w:ascii="Arial"/>
              </w:rPr>
              <w:t xml:space="preserve">refund </w:t>
            </w:r>
            <w:r>
              <w:rPr>
                <w:rFonts w:ascii="Arial"/>
                <w:spacing w:val="-2"/>
              </w:rPr>
              <w:t>claim?</w:t>
            </w:r>
          </w:p>
        </w:tc>
        <w:tc>
          <w:tcPr>
            <w:tcW w:w="4820" w:type="dxa"/>
            <w:shd w:val="clear" w:color="auto" w:fill="auto"/>
          </w:tcPr>
          <w:p w:rsidR="004E2929" w:rsidRDefault="004E2929" w:rsidP="004E2929">
            <w:pPr>
              <w:tabs>
                <w:tab w:val="left" w:pos="667"/>
              </w:tabs>
              <w:spacing w:before="117"/>
              <w:ind w:right="10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stock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raw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materials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components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used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making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taxable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supply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held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hand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31.3.15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which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sales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tax</w:t>
            </w:r>
            <w:r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has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been</w:t>
            </w:r>
            <w:r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paid</w:t>
            </w:r>
            <w:r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before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1.04.15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eligible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special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refund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claim</w:t>
            </w:r>
            <w:r>
              <w:rPr>
                <w:rFonts w:ascii="Arial" w:eastAsia="Arial" w:hAnsi="Arial" w:cs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conditions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that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such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stock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raw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materials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components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</w:t>
            </w:r>
          </w:p>
          <w:p w:rsidR="004E2929" w:rsidRDefault="004E2929" w:rsidP="004E2929">
            <w:pPr>
              <w:pStyle w:val="ListParagraph"/>
              <w:numPr>
                <w:ilvl w:val="0"/>
                <w:numId w:val="19"/>
              </w:numPr>
              <w:tabs>
                <w:tab w:val="left" w:pos="619"/>
              </w:tabs>
              <w:autoSpaceDE/>
              <w:autoSpaceDN/>
              <w:adjustRightInd/>
              <w:spacing w:line="242" w:lineRule="auto"/>
              <w:ind w:right="11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have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</w:rPr>
              <w:t>not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</w:rPr>
              <w:t>partially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  <w:spacing w:val="-1"/>
              </w:rPr>
              <w:t>incorporated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  <w:spacing w:val="-1"/>
              </w:rPr>
              <w:t>into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goods;</w:t>
            </w:r>
          </w:p>
          <w:p w:rsidR="004E2929" w:rsidRPr="004E2929" w:rsidRDefault="004E2929" w:rsidP="004E2929">
            <w:pPr>
              <w:pStyle w:val="ListParagraph"/>
              <w:numPr>
                <w:ilvl w:val="0"/>
                <w:numId w:val="19"/>
              </w:numPr>
              <w:tabs>
                <w:tab w:val="left" w:pos="619"/>
              </w:tabs>
              <w:autoSpaceDE/>
              <w:autoSpaceDN/>
              <w:adjustRightInd/>
              <w:spacing w:before="11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must</w:t>
            </w:r>
            <w:r>
              <w:rPr>
                <w:rFonts w:ascii="Arial"/>
              </w:rPr>
              <w:t xml:space="preserve"> be used </w:t>
            </w:r>
            <w:r>
              <w:rPr>
                <w:rFonts w:ascii="Arial"/>
                <w:spacing w:val="1"/>
              </w:rPr>
              <w:t>only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for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</w:rPr>
              <w:t xml:space="preserve"> purposes;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</w:p>
          <w:p w:rsidR="004E2929" w:rsidRPr="004E2929" w:rsidRDefault="004E2929" w:rsidP="004E2929">
            <w:pPr>
              <w:pStyle w:val="ListParagraph"/>
              <w:numPr>
                <w:ilvl w:val="0"/>
                <w:numId w:val="19"/>
              </w:numPr>
              <w:tabs>
                <w:tab w:val="left" w:pos="619"/>
              </w:tabs>
              <w:autoSpaceDE/>
              <w:autoSpaceDN/>
              <w:adjustRightInd/>
              <w:spacing w:before="115"/>
              <w:rPr>
                <w:rFonts w:ascii="Arial" w:eastAsia="Arial" w:hAnsi="Arial" w:cs="Arial"/>
              </w:rPr>
            </w:pPr>
            <w:proofErr w:type="gramStart"/>
            <w:r w:rsidRPr="004E2929">
              <w:rPr>
                <w:rFonts w:ascii="Arial"/>
              </w:rPr>
              <w:t>fulfil</w:t>
            </w:r>
            <w:proofErr w:type="gramEnd"/>
            <w:r w:rsidRPr="004E2929">
              <w:rPr>
                <w:rFonts w:ascii="Arial"/>
                <w:spacing w:val="3"/>
              </w:rPr>
              <w:t xml:space="preserve"> </w:t>
            </w:r>
            <w:r w:rsidRPr="004E2929">
              <w:rPr>
                <w:rFonts w:ascii="Arial"/>
                <w:spacing w:val="-1"/>
              </w:rPr>
              <w:t>other</w:t>
            </w:r>
            <w:r w:rsidRPr="004E2929">
              <w:rPr>
                <w:rFonts w:ascii="Arial"/>
                <w:spacing w:val="-3"/>
              </w:rPr>
              <w:t xml:space="preserve"> </w:t>
            </w:r>
            <w:r w:rsidRPr="004E2929">
              <w:rPr>
                <w:rFonts w:ascii="Arial"/>
                <w:spacing w:val="-1"/>
              </w:rPr>
              <w:t>requirements</w:t>
            </w:r>
            <w:r w:rsidRPr="004E2929">
              <w:rPr>
                <w:rFonts w:ascii="Arial"/>
              </w:rPr>
              <w:t xml:space="preserve"> set-forth</w:t>
            </w:r>
            <w:r w:rsidRPr="004E2929">
              <w:rPr>
                <w:rFonts w:ascii="Arial"/>
                <w:spacing w:val="-4"/>
              </w:rPr>
              <w:t xml:space="preserve"> </w:t>
            </w:r>
            <w:r w:rsidRPr="004E2929">
              <w:rPr>
                <w:rFonts w:ascii="Arial"/>
              </w:rPr>
              <w:t xml:space="preserve">in </w:t>
            </w:r>
            <w:r w:rsidRPr="004E2929">
              <w:rPr>
                <w:rFonts w:ascii="Arial"/>
                <w:spacing w:val="-1"/>
              </w:rPr>
              <w:t>section</w:t>
            </w:r>
            <w:r w:rsidRPr="004E2929">
              <w:rPr>
                <w:rFonts w:ascii="Arial"/>
                <w:spacing w:val="-4"/>
              </w:rPr>
              <w:t xml:space="preserve"> </w:t>
            </w:r>
            <w:r w:rsidRPr="004E2929">
              <w:rPr>
                <w:rFonts w:ascii="Arial"/>
                <w:spacing w:val="-2"/>
              </w:rPr>
              <w:t>190</w:t>
            </w:r>
            <w:r w:rsidRPr="004E2929">
              <w:rPr>
                <w:rFonts w:ascii="Arial"/>
              </w:rPr>
              <w:t xml:space="preserve"> </w:t>
            </w:r>
            <w:r w:rsidRPr="004E2929">
              <w:rPr>
                <w:rFonts w:ascii="Arial"/>
                <w:spacing w:val="-1"/>
              </w:rPr>
              <w:t>GSTA.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E2929" w:rsidRDefault="004E2929" w:rsidP="007F711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E2929" w:rsidRDefault="004E2929" w:rsidP="00492AE4"/>
    <w:p w:rsidR="004E2929" w:rsidRDefault="004E2929" w:rsidP="00492AE4"/>
    <w:p w:rsidR="004E2929" w:rsidRDefault="004E2929" w:rsidP="00492AE4"/>
    <w:p w:rsidR="004E2929" w:rsidRDefault="004E2929" w:rsidP="00492AE4"/>
    <w:p w:rsidR="004E2929" w:rsidRDefault="004E2929" w:rsidP="00492AE4"/>
    <w:p w:rsidR="004E2929" w:rsidRDefault="004E2929" w:rsidP="00492AE4"/>
    <w:p w:rsidR="004E2929" w:rsidRDefault="004E2929" w:rsidP="00492AE4"/>
    <w:p w:rsidR="004E2929" w:rsidRDefault="004E2929" w:rsidP="00492AE4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4820"/>
        <w:gridCol w:w="4110"/>
      </w:tblGrid>
      <w:tr w:rsidR="004E2929" w:rsidTr="007F7116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4E2929" w:rsidRPr="009504EE" w:rsidRDefault="004E2929" w:rsidP="007F711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DG’S DECISIONS 5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4E2929" w:rsidTr="007F7116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4E2929" w:rsidRPr="009504EE" w:rsidRDefault="004E2929" w:rsidP="007F7116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4E2929" w:rsidRPr="009504EE" w:rsidRDefault="004E2929" w:rsidP="007F7116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4E2929" w:rsidRPr="009504EE" w:rsidRDefault="004E2929" w:rsidP="007F7116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4E2929" w:rsidRPr="009504EE" w:rsidRDefault="004E2929" w:rsidP="007F711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4E2929" w:rsidTr="007F7116">
        <w:tc>
          <w:tcPr>
            <w:tcW w:w="817" w:type="dxa"/>
            <w:shd w:val="clear" w:color="auto" w:fill="auto"/>
          </w:tcPr>
          <w:p w:rsidR="004E2929" w:rsidRPr="009504EE" w:rsidRDefault="004E2929" w:rsidP="007F7116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4E2929" w:rsidRDefault="004E2929" w:rsidP="004E2929">
            <w:pPr>
              <w:pStyle w:val="TableParagraph"/>
              <w:spacing w:before="110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Cost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recovery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under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warranty.</w:t>
            </w:r>
          </w:p>
          <w:p w:rsidR="004E2929" w:rsidRDefault="004E2929" w:rsidP="004E2929">
            <w:pPr>
              <w:pStyle w:val="TableParagraph"/>
              <w:spacing w:before="122"/>
              <w:ind w:left="99" w:right="107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Whether</w:t>
            </w:r>
            <w:r>
              <w:rPr>
                <w:rFonts w:ascii="Arial"/>
                <w:b/>
              </w:rPr>
              <w:t xml:space="preserve"> a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payment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made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by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 xml:space="preserve">an </w:t>
            </w:r>
            <w:r>
              <w:rPr>
                <w:rFonts w:ascii="Arial"/>
                <w:b/>
                <w:spacing w:val="-1"/>
              </w:rPr>
              <w:t>overseas</w:t>
            </w:r>
            <w:r>
              <w:rPr>
                <w:rFonts w:ascii="Arial"/>
                <w:b/>
                <w:spacing w:val="2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manufacturer/supplier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warranty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</w:rPr>
              <w:t>claim</w:t>
            </w:r>
            <w:r>
              <w:rPr>
                <w:rFonts w:ascii="Arial"/>
                <w:b/>
                <w:spacing w:val="8"/>
              </w:rPr>
              <w:t xml:space="preserve"> </w:t>
            </w:r>
            <w:r>
              <w:rPr>
                <w:rFonts w:ascii="Arial"/>
                <w:b/>
              </w:rPr>
              <w:t>on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provision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of</w:t>
            </w:r>
            <w:r>
              <w:rPr>
                <w:rFonts w:ascii="Arial"/>
                <w:b/>
                <w:spacing w:val="4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services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</w:rPr>
              <w:t>paid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by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distributor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dealer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who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provide</w:t>
            </w:r>
            <w:r>
              <w:rPr>
                <w:rFonts w:ascii="Arial"/>
                <w:b/>
                <w:spacing w:val="3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replacement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spare</w:t>
            </w:r>
            <w:r>
              <w:rPr>
                <w:rFonts w:ascii="Arial"/>
                <w:b/>
              </w:rPr>
              <w:t xml:space="preserve"> parts/car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servicing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under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warranty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at</w:t>
            </w:r>
            <w:r>
              <w:rPr>
                <w:rFonts w:ascii="Arial"/>
                <w:b/>
                <w:spacing w:val="3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no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charge</w:t>
            </w:r>
            <w:r>
              <w:rPr>
                <w:rFonts w:ascii="Arial"/>
                <w:b/>
              </w:rPr>
              <w:t xml:space="preserve"> 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customer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 xml:space="preserve">is </w:t>
            </w:r>
            <w:r>
              <w:rPr>
                <w:rFonts w:ascii="Arial"/>
                <w:b/>
                <w:spacing w:val="-1"/>
              </w:rPr>
              <w:t>subject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GST?</w:t>
            </w:r>
          </w:p>
          <w:p w:rsidR="004E2929" w:rsidRDefault="004E2929" w:rsidP="004E2929">
            <w:pPr>
              <w:pStyle w:val="TableParagraph"/>
              <w:spacing w:before="122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Example:</w:t>
            </w:r>
          </w:p>
          <w:p w:rsidR="004E2929" w:rsidRDefault="004E2929" w:rsidP="004E2929">
            <w:pPr>
              <w:pStyle w:val="ListParagraph"/>
              <w:numPr>
                <w:ilvl w:val="0"/>
                <w:numId w:val="21"/>
              </w:numPr>
              <w:tabs>
                <w:tab w:val="left" w:pos="667"/>
              </w:tabs>
              <w:autoSpaceDE/>
              <w:autoSpaceDN/>
              <w:adjustRightInd/>
              <w:spacing w:before="128" w:line="274" w:lineRule="exact"/>
              <w:ind w:right="111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distributor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bought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cars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(under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warranty)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overseas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supplier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import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into </w:t>
            </w:r>
            <w:r>
              <w:rPr>
                <w:rFonts w:ascii="Arial"/>
                <w:spacing w:val="-1"/>
              </w:rPr>
              <w:t>Malaysia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sold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dealer.</w:t>
            </w:r>
          </w:p>
          <w:p w:rsidR="004E2929" w:rsidRDefault="004E2929" w:rsidP="004E2929">
            <w:pPr>
              <w:pStyle w:val="ListParagraph"/>
              <w:numPr>
                <w:ilvl w:val="0"/>
                <w:numId w:val="21"/>
              </w:numPr>
              <w:tabs>
                <w:tab w:val="left" w:pos="667"/>
              </w:tabs>
              <w:autoSpaceDE/>
              <w:autoSpaceDN/>
              <w:adjustRightInd/>
              <w:spacing w:before="1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dealer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sold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car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2"/>
              </w:rPr>
              <w:t>customer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warranty.</w:t>
            </w:r>
          </w:p>
          <w:p w:rsidR="004E2929" w:rsidRDefault="004E2929" w:rsidP="004E2929">
            <w:pPr>
              <w:pStyle w:val="ListParagraph"/>
              <w:numPr>
                <w:ilvl w:val="0"/>
                <w:numId w:val="21"/>
              </w:numPr>
              <w:tabs>
                <w:tab w:val="left" w:pos="667"/>
              </w:tabs>
              <w:autoSpaceDE/>
              <w:autoSpaceDN/>
              <w:adjustRightInd/>
              <w:spacing w:before="117"/>
              <w:ind w:right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customer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1"/>
              </w:rPr>
              <w:t>later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2"/>
              </w:rPr>
              <w:t>claimed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warranty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spare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parts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car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>servicing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no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charge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dealer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2"/>
              </w:rPr>
              <w:t>it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still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under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warranty.</w:t>
            </w:r>
          </w:p>
          <w:p w:rsidR="004E2929" w:rsidRPr="004E2929" w:rsidRDefault="004E2929" w:rsidP="004E2929">
            <w:pPr>
              <w:pStyle w:val="ListParagraph"/>
              <w:numPr>
                <w:ilvl w:val="0"/>
                <w:numId w:val="21"/>
              </w:numPr>
              <w:tabs>
                <w:tab w:val="left" w:pos="667"/>
              </w:tabs>
              <w:autoSpaceDE/>
              <w:autoSpaceDN/>
              <w:adjustRightInd/>
              <w:spacing w:before="128" w:line="274" w:lineRule="exact"/>
              <w:ind w:right="1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dealer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>issued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warranty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claim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</w:rPr>
              <w:t>labour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charges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distributor.</w:t>
            </w:r>
          </w:p>
        </w:tc>
        <w:tc>
          <w:tcPr>
            <w:tcW w:w="4820" w:type="dxa"/>
            <w:shd w:val="clear" w:color="auto" w:fill="auto"/>
          </w:tcPr>
          <w:p w:rsidR="004E2929" w:rsidRDefault="004E2929" w:rsidP="004E2929">
            <w:pPr>
              <w:pStyle w:val="ListParagraph"/>
              <w:numPr>
                <w:ilvl w:val="0"/>
                <w:numId w:val="23"/>
              </w:numPr>
              <w:tabs>
                <w:tab w:val="left" w:pos="667"/>
              </w:tabs>
              <w:autoSpaceDE/>
              <w:autoSpaceDN/>
              <w:adjustRightInd/>
              <w:spacing w:before="115"/>
              <w:ind w:right="1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Section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188(3)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GSTA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</w:rPr>
              <w:t>provides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no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tax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shall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>charged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supply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2"/>
              </w:rPr>
              <w:t>made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under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warranty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relates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goods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services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whether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expressed,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implied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required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1"/>
              </w:rPr>
              <w:t>law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value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2"/>
              </w:rPr>
              <w:t>warranty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2"/>
              </w:rPr>
              <w:t>is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included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  <w:spacing w:val="2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the</w:t>
            </w:r>
            <w:r>
              <w:rPr>
                <w:rFonts w:ascii="Arial"/>
              </w:rPr>
              <w:t xml:space="preserve"> price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of 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goods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services.</w:t>
            </w:r>
          </w:p>
          <w:p w:rsidR="004E2929" w:rsidRDefault="004E2929" w:rsidP="004E2929">
            <w:pPr>
              <w:pStyle w:val="ListParagraph"/>
              <w:numPr>
                <w:ilvl w:val="0"/>
                <w:numId w:val="23"/>
              </w:numPr>
              <w:tabs>
                <w:tab w:val="left" w:pos="667"/>
              </w:tabs>
              <w:autoSpaceDE/>
              <w:autoSpaceDN/>
              <w:adjustRightInd/>
              <w:spacing w:before="123" w:line="239" w:lineRule="auto"/>
              <w:ind w:right="107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Therefore,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>no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tax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shall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1"/>
              </w:rPr>
              <w:t>charged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supply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spare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>parts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2"/>
              </w:rPr>
              <w:t>car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servicing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under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warranty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dealer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2"/>
              </w:rPr>
              <w:t>the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customer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2"/>
              </w:rPr>
              <w:t>if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</w:rPr>
              <w:t>value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warranty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2"/>
              </w:rPr>
              <w:t>is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>included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2"/>
              </w:rPr>
              <w:t>in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 xml:space="preserve">price of </w:t>
            </w:r>
            <w:r>
              <w:rPr>
                <w:rFonts w:ascii="Arial"/>
                <w:spacing w:val="-2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</w:rPr>
              <w:t xml:space="preserve"> 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services.</w:t>
            </w:r>
          </w:p>
          <w:p w:rsidR="004E2929" w:rsidRDefault="004E2929" w:rsidP="004E2929">
            <w:pPr>
              <w:pStyle w:val="ListParagraph"/>
              <w:numPr>
                <w:ilvl w:val="0"/>
                <w:numId w:val="23"/>
              </w:numPr>
              <w:tabs>
                <w:tab w:val="left" w:pos="667"/>
              </w:tabs>
              <w:autoSpaceDE/>
              <w:autoSpaceDN/>
              <w:adjustRightInd/>
              <w:spacing w:before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cost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recovery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labour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charges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claimed</w:t>
            </w:r>
            <w:r>
              <w:rPr>
                <w:rFonts w:ascii="Arial" w:eastAsia="Arial" w:hAnsi="Arial" w:cs="Arial"/>
              </w:rPr>
              <w:t xml:space="preserve"> by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</w:p>
          <w:p w:rsidR="004E2929" w:rsidRDefault="004E2929" w:rsidP="00C65FD8">
            <w:pPr>
              <w:pStyle w:val="ListParagraph"/>
              <w:numPr>
                <w:ilvl w:val="1"/>
                <w:numId w:val="35"/>
              </w:numPr>
              <w:tabs>
                <w:tab w:val="left" w:pos="1233"/>
              </w:tabs>
              <w:autoSpaceDE/>
              <w:autoSpaceDN/>
              <w:adjustRightInd/>
              <w:spacing w:before="1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dealer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 xml:space="preserve">the distributor; </w:t>
            </w:r>
            <w:r>
              <w:rPr>
                <w:rFonts w:ascii="Arial"/>
                <w:spacing w:val="-2"/>
              </w:rPr>
              <w:t>and</w:t>
            </w:r>
          </w:p>
          <w:p w:rsidR="004E2929" w:rsidRDefault="004E2929" w:rsidP="00C65FD8">
            <w:pPr>
              <w:pStyle w:val="ListParagraph"/>
              <w:numPr>
                <w:ilvl w:val="1"/>
                <w:numId w:val="35"/>
              </w:numPr>
              <w:tabs>
                <w:tab w:val="left" w:pos="1233"/>
              </w:tabs>
              <w:autoSpaceDE/>
              <w:autoSpaceDN/>
              <w:adjustRightInd/>
              <w:spacing w:before="12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distributor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 overseas supplier;</w:t>
            </w:r>
          </w:p>
          <w:p w:rsidR="004E2929" w:rsidRPr="004E2929" w:rsidRDefault="004E2929" w:rsidP="00C65FD8">
            <w:pPr>
              <w:tabs>
                <w:tab w:val="left" w:pos="619"/>
              </w:tabs>
              <w:spacing w:before="115"/>
              <w:ind w:left="726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2"/>
                <w:sz w:val="24"/>
              </w:rPr>
              <w:t>is</w:t>
            </w:r>
            <w:proofErr w:type="gramEnd"/>
            <w:r>
              <w:rPr>
                <w:rFonts w:ascii="Arial"/>
                <w:spacing w:val="3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3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reimbursement</w:t>
            </w:r>
            <w:r>
              <w:rPr>
                <w:rFonts w:ascii="Arial"/>
                <w:spacing w:val="3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which</w:t>
            </w:r>
            <w:r>
              <w:rPr>
                <w:rFonts w:ascii="Arial"/>
                <w:spacing w:val="3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subject</w:t>
            </w:r>
            <w:r>
              <w:rPr>
                <w:rFonts w:ascii="Arial"/>
                <w:spacing w:val="3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3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GST</w:t>
            </w:r>
            <w:r>
              <w:rPr>
                <w:rFonts w:ascii="Arial"/>
                <w:spacing w:val="3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at</w:t>
            </w:r>
            <w:r>
              <w:rPr>
                <w:rFonts w:ascii="Arial"/>
                <w:spacing w:val="3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3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standard</w:t>
            </w:r>
            <w:r>
              <w:rPr>
                <w:rFonts w:ascii="Arial"/>
                <w:spacing w:val="3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rate.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E2929" w:rsidRDefault="004E2929" w:rsidP="007F711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E2929" w:rsidTr="007F7116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4E2929" w:rsidRPr="009504EE" w:rsidRDefault="004E2929" w:rsidP="007F711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DG’S DECISIONS 5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4E2929" w:rsidTr="007F7116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4E2929" w:rsidRPr="009504EE" w:rsidRDefault="004E2929" w:rsidP="007F7116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4E2929" w:rsidRPr="009504EE" w:rsidRDefault="004E2929" w:rsidP="007F7116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4E2929" w:rsidRPr="009504EE" w:rsidRDefault="004E2929" w:rsidP="007F7116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4E2929" w:rsidRPr="009504EE" w:rsidRDefault="004E2929" w:rsidP="007F711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4E2929" w:rsidTr="007F7116">
        <w:tc>
          <w:tcPr>
            <w:tcW w:w="817" w:type="dxa"/>
            <w:shd w:val="clear" w:color="auto" w:fill="auto"/>
          </w:tcPr>
          <w:p w:rsidR="004E2929" w:rsidRPr="009504EE" w:rsidRDefault="004E2929" w:rsidP="007F7116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Cont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4E2929" w:rsidRPr="004E2929" w:rsidRDefault="004E2929" w:rsidP="00C65FD8">
            <w:pPr>
              <w:pStyle w:val="ListParagraph"/>
              <w:numPr>
                <w:ilvl w:val="0"/>
                <w:numId w:val="32"/>
              </w:numPr>
              <w:tabs>
                <w:tab w:val="left" w:pos="667"/>
              </w:tabs>
              <w:autoSpaceDE/>
              <w:autoSpaceDN/>
              <w:adjustRightInd/>
              <w:spacing w:before="124" w:line="274" w:lineRule="exact"/>
              <w:ind w:right="1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distributor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2"/>
              </w:rPr>
              <w:t>made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payment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dealer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2"/>
              </w:rPr>
              <w:t>on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labour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charges.</w:t>
            </w:r>
          </w:p>
          <w:p w:rsidR="004E2929" w:rsidRPr="004E2929" w:rsidRDefault="00DC704E" w:rsidP="00C65FD8">
            <w:pPr>
              <w:pStyle w:val="ListParagraph"/>
              <w:numPr>
                <w:ilvl w:val="0"/>
                <w:numId w:val="32"/>
              </w:numPr>
              <w:tabs>
                <w:tab w:val="left" w:pos="667"/>
              </w:tabs>
              <w:autoSpaceDE/>
              <w:autoSpaceDN/>
              <w:adjustRightInd/>
              <w:spacing w:before="124" w:line="274" w:lineRule="exact"/>
              <w:ind w:right="110"/>
              <w:jc w:val="both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8BA5518" wp14:editId="5F5F3B6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918845</wp:posOffset>
                  </wp:positionV>
                  <wp:extent cx="2922270" cy="11049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7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2929" w:rsidRPr="004E2929">
              <w:rPr>
                <w:rFonts w:ascii="Arial"/>
              </w:rPr>
              <w:t>The</w:t>
            </w:r>
            <w:r w:rsidR="004E2929" w:rsidRPr="004E2929">
              <w:rPr>
                <w:rFonts w:ascii="Arial"/>
                <w:spacing w:val="11"/>
              </w:rPr>
              <w:t xml:space="preserve"> </w:t>
            </w:r>
            <w:r w:rsidR="004E2929" w:rsidRPr="004E2929">
              <w:rPr>
                <w:rFonts w:ascii="Arial"/>
                <w:spacing w:val="-1"/>
              </w:rPr>
              <w:t>distributor</w:t>
            </w:r>
            <w:r w:rsidR="004E2929" w:rsidRPr="004E2929">
              <w:rPr>
                <w:rFonts w:ascii="Arial"/>
                <w:spacing w:val="11"/>
              </w:rPr>
              <w:t xml:space="preserve"> </w:t>
            </w:r>
            <w:r w:rsidR="004E2929" w:rsidRPr="004E2929">
              <w:rPr>
                <w:rFonts w:ascii="Arial"/>
                <w:spacing w:val="-1"/>
              </w:rPr>
              <w:t>then</w:t>
            </w:r>
            <w:r w:rsidR="004E2929" w:rsidRPr="004E2929">
              <w:rPr>
                <w:rFonts w:ascii="Arial"/>
                <w:spacing w:val="11"/>
              </w:rPr>
              <w:t xml:space="preserve"> </w:t>
            </w:r>
            <w:r w:rsidR="004E2929" w:rsidRPr="004E2929">
              <w:rPr>
                <w:rFonts w:ascii="Arial"/>
                <w:spacing w:val="-1"/>
              </w:rPr>
              <w:t>issue</w:t>
            </w:r>
            <w:r w:rsidR="004E2929" w:rsidRPr="004E2929">
              <w:rPr>
                <w:rFonts w:ascii="Arial"/>
                <w:spacing w:val="11"/>
              </w:rPr>
              <w:t xml:space="preserve"> </w:t>
            </w:r>
            <w:r w:rsidR="004E2929" w:rsidRPr="004E2929">
              <w:rPr>
                <w:rFonts w:ascii="Arial"/>
                <w:spacing w:val="-1"/>
              </w:rPr>
              <w:t>warranty</w:t>
            </w:r>
            <w:r w:rsidR="004E2929" w:rsidRPr="004E2929">
              <w:rPr>
                <w:rFonts w:ascii="Arial"/>
                <w:spacing w:val="10"/>
              </w:rPr>
              <w:t xml:space="preserve"> </w:t>
            </w:r>
            <w:r w:rsidR="004E2929" w:rsidRPr="004E2929">
              <w:rPr>
                <w:rFonts w:ascii="Arial"/>
                <w:spacing w:val="-1"/>
              </w:rPr>
              <w:t>claim</w:t>
            </w:r>
            <w:r w:rsidR="004E2929" w:rsidRPr="004E2929">
              <w:rPr>
                <w:rFonts w:ascii="Arial"/>
                <w:spacing w:val="2"/>
              </w:rPr>
              <w:t xml:space="preserve"> to</w:t>
            </w:r>
            <w:r w:rsidR="004E2929" w:rsidRPr="004E2929">
              <w:rPr>
                <w:rFonts w:ascii="Arial"/>
                <w:spacing w:val="11"/>
              </w:rPr>
              <w:t xml:space="preserve"> </w:t>
            </w:r>
            <w:r w:rsidR="004E2929" w:rsidRPr="004E2929">
              <w:rPr>
                <w:rFonts w:ascii="Arial"/>
              </w:rPr>
              <w:t>overseas</w:t>
            </w:r>
            <w:r w:rsidR="004E2929" w:rsidRPr="004E2929">
              <w:rPr>
                <w:rFonts w:ascii="Arial"/>
                <w:spacing w:val="48"/>
              </w:rPr>
              <w:t xml:space="preserve"> </w:t>
            </w:r>
            <w:r w:rsidR="004E2929" w:rsidRPr="004E2929">
              <w:rPr>
                <w:rFonts w:ascii="Arial"/>
                <w:spacing w:val="-1"/>
              </w:rPr>
              <w:t>supplier</w:t>
            </w:r>
            <w:r w:rsidR="004E2929" w:rsidRPr="004E2929">
              <w:rPr>
                <w:rFonts w:ascii="Arial"/>
                <w:spacing w:val="1"/>
              </w:rPr>
              <w:t xml:space="preserve"> </w:t>
            </w:r>
            <w:r w:rsidR="004E2929" w:rsidRPr="004E2929">
              <w:rPr>
                <w:rFonts w:ascii="Arial"/>
                <w:spacing w:val="-2"/>
              </w:rPr>
              <w:t>for</w:t>
            </w:r>
            <w:r w:rsidR="004E2929" w:rsidRPr="004E2929">
              <w:rPr>
                <w:rFonts w:ascii="Arial"/>
                <w:spacing w:val="1"/>
              </w:rPr>
              <w:t xml:space="preserve"> </w:t>
            </w:r>
            <w:r w:rsidR="004E2929" w:rsidRPr="004E2929">
              <w:rPr>
                <w:rFonts w:ascii="Arial"/>
              </w:rPr>
              <w:t>the</w:t>
            </w:r>
            <w:r w:rsidR="004E2929" w:rsidRPr="004E2929">
              <w:rPr>
                <w:rFonts w:ascii="Arial"/>
                <w:spacing w:val="-4"/>
              </w:rPr>
              <w:t xml:space="preserve"> </w:t>
            </w:r>
            <w:r w:rsidR="004E2929" w:rsidRPr="004E2929">
              <w:rPr>
                <w:rFonts w:ascii="Arial"/>
                <w:spacing w:val="-2"/>
              </w:rPr>
              <w:t>payment</w:t>
            </w:r>
            <w:r w:rsidR="004E2929" w:rsidRPr="004E2929">
              <w:rPr>
                <w:rFonts w:ascii="Arial"/>
                <w:spacing w:val="5"/>
              </w:rPr>
              <w:t xml:space="preserve"> </w:t>
            </w:r>
            <w:r w:rsidR="004E2929" w:rsidRPr="004E2929">
              <w:rPr>
                <w:rFonts w:ascii="Arial"/>
                <w:spacing w:val="-2"/>
              </w:rPr>
              <w:t>made</w:t>
            </w:r>
            <w:r w:rsidR="004E2929" w:rsidRPr="004E2929">
              <w:rPr>
                <w:rFonts w:ascii="Arial"/>
              </w:rPr>
              <w:t xml:space="preserve"> to the dealer.</w:t>
            </w:r>
          </w:p>
          <w:p w:rsidR="004E2929" w:rsidRPr="004E2929" w:rsidRDefault="004E2929" w:rsidP="004E2929">
            <w:pPr>
              <w:tabs>
                <w:tab w:val="left" w:pos="667"/>
              </w:tabs>
              <w:spacing w:before="124" w:line="274" w:lineRule="exact"/>
              <w:ind w:right="11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20" w:type="dxa"/>
            <w:shd w:val="clear" w:color="auto" w:fill="auto"/>
          </w:tcPr>
          <w:p w:rsidR="004E2929" w:rsidRPr="004E2929" w:rsidRDefault="004E2929" w:rsidP="007F7116">
            <w:pPr>
              <w:tabs>
                <w:tab w:val="left" w:pos="619"/>
              </w:tabs>
              <w:spacing w:before="115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2929" w:rsidRDefault="004E2929" w:rsidP="007F711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E2929" w:rsidRDefault="004E2929" w:rsidP="00492AE4"/>
    <w:p w:rsidR="00DC704E" w:rsidRDefault="00DC704E" w:rsidP="00492AE4"/>
    <w:p w:rsidR="00DC704E" w:rsidRDefault="00DC704E" w:rsidP="00492AE4"/>
    <w:p w:rsidR="00216C32" w:rsidRDefault="00216C32" w:rsidP="00492AE4"/>
    <w:p w:rsidR="00216C32" w:rsidRDefault="00216C32" w:rsidP="00492AE4"/>
    <w:p w:rsidR="00216C32" w:rsidRDefault="00216C32" w:rsidP="00492AE4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4820"/>
        <w:gridCol w:w="4110"/>
      </w:tblGrid>
      <w:tr w:rsidR="00216C32" w:rsidTr="0051168C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216C32" w:rsidRPr="009504EE" w:rsidRDefault="00216C32" w:rsidP="0051168C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DG’S DECISIONS 5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216C32" w:rsidTr="0051168C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216C32" w:rsidRPr="009504EE" w:rsidRDefault="00216C32" w:rsidP="0051168C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216C32" w:rsidRPr="009504EE" w:rsidRDefault="00216C32" w:rsidP="0051168C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216C32" w:rsidRPr="009504EE" w:rsidRDefault="00216C32" w:rsidP="0051168C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216C32" w:rsidRPr="009504EE" w:rsidRDefault="00216C32" w:rsidP="0051168C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216C32" w:rsidTr="0051168C">
        <w:tc>
          <w:tcPr>
            <w:tcW w:w="817" w:type="dxa"/>
            <w:shd w:val="clear" w:color="auto" w:fill="auto"/>
          </w:tcPr>
          <w:p w:rsidR="00216C32" w:rsidRPr="009504EE" w:rsidRDefault="00216C32" w:rsidP="0051168C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216C32" w:rsidRPr="00216C32" w:rsidRDefault="00216C32" w:rsidP="00216C32">
            <w:pPr>
              <w:pStyle w:val="Default"/>
              <w:jc w:val="both"/>
            </w:pPr>
            <w:r w:rsidRPr="00216C32">
              <w:rPr>
                <w:b/>
                <w:bCs/>
              </w:rPr>
              <w:t xml:space="preserve">A gift of goods worth more than RM500 </w:t>
            </w:r>
          </w:p>
          <w:p w:rsidR="00216C32" w:rsidRPr="00216C32" w:rsidRDefault="00216C32" w:rsidP="00216C32">
            <w:pPr>
              <w:tabs>
                <w:tab w:val="left" w:pos="667"/>
              </w:tabs>
              <w:spacing w:before="128" w:line="274" w:lineRule="exact"/>
              <w:ind w:right="10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16C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Whether a registered person is allowed not to account for tax on gift worth more than RM500 when the input tax on such goods is not claimed. </w:t>
            </w:r>
          </w:p>
        </w:tc>
        <w:tc>
          <w:tcPr>
            <w:tcW w:w="4820" w:type="dxa"/>
            <w:shd w:val="clear" w:color="auto" w:fill="auto"/>
          </w:tcPr>
          <w:p w:rsidR="00216C32" w:rsidRPr="00216C32" w:rsidRDefault="00216C32" w:rsidP="00216C32">
            <w:pPr>
              <w:pStyle w:val="Default"/>
              <w:numPr>
                <w:ilvl w:val="0"/>
                <w:numId w:val="36"/>
              </w:numPr>
              <w:ind w:left="360"/>
              <w:jc w:val="both"/>
            </w:pPr>
            <w:r w:rsidRPr="00216C32">
              <w:t xml:space="preserve">A gift of goods made in the course or furtherance of business to the same person in the same year where the total cost to the donor is </w:t>
            </w:r>
            <w:r w:rsidRPr="00216C32">
              <w:rPr>
                <w:b/>
                <w:bCs/>
              </w:rPr>
              <w:t xml:space="preserve">more </w:t>
            </w:r>
            <w:r w:rsidRPr="00216C32">
              <w:t xml:space="preserve">than five hundred ringgit, is a supply (refer subparagraph 5(2) First Schedule of GSTA). </w:t>
            </w:r>
          </w:p>
          <w:p w:rsidR="00216C32" w:rsidRPr="00216C32" w:rsidRDefault="00216C32" w:rsidP="00216C32">
            <w:pPr>
              <w:pStyle w:val="Default"/>
              <w:ind w:left="360"/>
              <w:jc w:val="both"/>
            </w:pPr>
          </w:p>
          <w:p w:rsidR="00216C32" w:rsidRPr="00216C32" w:rsidRDefault="00216C32" w:rsidP="00216C32">
            <w:pPr>
              <w:pStyle w:val="Default"/>
              <w:numPr>
                <w:ilvl w:val="0"/>
                <w:numId w:val="36"/>
              </w:numPr>
              <w:ind w:left="360"/>
              <w:jc w:val="both"/>
            </w:pPr>
            <w:r w:rsidRPr="00216C32">
              <w:t xml:space="preserve">Whether or not a registered person claims the input tax on the goods, the registered person still has to account for GST if the gift of goods is worth more than RM500. </w:t>
            </w:r>
          </w:p>
          <w:p w:rsidR="00216C32" w:rsidRPr="00216C32" w:rsidRDefault="00216C32" w:rsidP="00216C32">
            <w:pPr>
              <w:tabs>
                <w:tab w:val="left" w:pos="619"/>
              </w:tabs>
              <w:spacing w:before="11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16C32" w:rsidRDefault="00216C32" w:rsidP="0051168C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65FD8" w:rsidRDefault="00C65FD8" w:rsidP="00492AE4"/>
    <w:p w:rsidR="00216C32" w:rsidRDefault="00216C32" w:rsidP="00492AE4"/>
    <w:p w:rsidR="00216C32" w:rsidRDefault="00216C32" w:rsidP="00492AE4"/>
    <w:p w:rsidR="00216C32" w:rsidRDefault="00216C32" w:rsidP="00492AE4"/>
    <w:p w:rsidR="00216C32" w:rsidRDefault="00216C32" w:rsidP="00492AE4"/>
    <w:p w:rsidR="00216C32" w:rsidRDefault="00216C32" w:rsidP="00492AE4"/>
    <w:p w:rsidR="00216C32" w:rsidRDefault="00216C32" w:rsidP="00492AE4"/>
    <w:p w:rsidR="00216C32" w:rsidRDefault="00216C32" w:rsidP="00492AE4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4820"/>
        <w:gridCol w:w="4110"/>
      </w:tblGrid>
      <w:tr w:rsidR="00DC704E" w:rsidTr="007F7116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DC704E" w:rsidRPr="009504EE" w:rsidRDefault="00DC704E" w:rsidP="007F711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DG’S DECISIONS 5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DC704E" w:rsidTr="00380DC8">
        <w:tc>
          <w:tcPr>
            <w:tcW w:w="959" w:type="dxa"/>
            <w:shd w:val="clear" w:color="auto" w:fill="A6A6A6" w:themeFill="background1" w:themeFillShade="A6"/>
            <w:vAlign w:val="center"/>
          </w:tcPr>
          <w:p w:rsidR="00DC704E" w:rsidRPr="009504EE" w:rsidRDefault="00DC704E" w:rsidP="007F7116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:rsidR="00DC704E" w:rsidRPr="009504EE" w:rsidRDefault="00DC704E" w:rsidP="007F7116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DC704E" w:rsidRPr="009504EE" w:rsidRDefault="00DC704E" w:rsidP="007F7116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DC704E" w:rsidRPr="009504EE" w:rsidRDefault="00DC704E" w:rsidP="007F711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DC704E" w:rsidTr="00380DC8">
        <w:trPr>
          <w:trHeight w:val="4292"/>
        </w:trPr>
        <w:tc>
          <w:tcPr>
            <w:tcW w:w="959" w:type="dxa"/>
            <w:shd w:val="clear" w:color="auto" w:fill="auto"/>
          </w:tcPr>
          <w:p w:rsidR="00DC704E" w:rsidRPr="009504EE" w:rsidRDefault="00DC704E" w:rsidP="007F7116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DC704E" w:rsidRPr="00380DC8" w:rsidRDefault="00DC704E" w:rsidP="00DC704E">
            <w:pPr>
              <w:tabs>
                <w:tab w:val="left" w:pos="667"/>
              </w:tabs>
              <w:spacing w:before="128" w:line="274" w:lineRule="exact"/>
              <w:ind w:right="108"/>
              <w:rPr>
                <w:rFonts w:ascii="Arial" w:eastAsia="Arial" w:hAnsi="Arial" w:cs="Arial"/>
                <w:b/>
              </w:rPr>
            </w:pPr>
            <w:r w:rsidRPr="00380DC8">
              <w:rPr>
                <w:rFonts w:ascii="Arial" w:eastAsia="Arial" w:hAnsi="Arial" w:cs="Arial"/>
                <w:b/>
              </w:rPr>
              <w:t>Disbursement and reimbursement</w:t>
            </w:r>
          </w:p>
          <w:p w:rsidR="00DC704E" w:rsidRPr="00DC704E" w:rsidRDefault="00DC704E" w:rsidP="00DC704E">
            <w:pPr>
              <w:tabs>
                <w:tab w:val="left" w:pos="667"/>
              </w:tabs>
              <w:spacing w:before="128" w:line="274" w:lineRule="exact"/>
              <w:ind w:right="108"/>
              <w:rPr>
                <w:rFonts w:ascii="Arial" w:eastAsia="Arial" w:hAnsi="Arial" w:cs="Arial"/>
              </w:rPr>
            </w:pPr>
            <w:r w:rsidRPr="00380DC8">
              <w:rPr>
                <w:rFonts w:ascii="Arial" w:eastAsia="Arial" w:hAnsi="Arial" w:cs="Arial"/>
                <w:b/>
              </w:rPr>
              <w:t>What</w:t>
            </w:r>
            <w:r w:rsidRPr="00380DC8">
              <w:rPr>
                <w:rFonts w:ascii="Arial" w:eastAsia="Arial" w:hAnsi="Arial" w:cs="Arial"/>
                <w:b/>
              </w:rPr>
              <w:tab/>
              <w:t>is the GST treatment for disbursement and reimbursement</w:t>
            </w:r>
          </w:p>
        </w:tc>
        <w:tc>
          <w:tcPr>
            <w:tcW w:w="4820" w:type="dxa"/>
            <w:shd w:val="clear" w:color="auto" w:fill="auto"/>
          </w:tcPr>
          <w:p w:rsidR="00380DC8" w:rsidRDefault="00380DC8" w:rsidP="00380DC8">
            <w:pPr>
              <w:pStyle w:val="ListParagraph"/>
              <w:numPr>
                <w:ilvl w:val="0"/>
                <w:numId w:val="25"/>
              </w:numPr>
              <w:tabs>
                <w:tab w:val="left" w:pos="678"/>
              </w:tabs>
              <w:autoSpaceDE/>
              <w:autoSpaceDN/>
              <w:adjustRightInd/>
              <w:spacing w:before="115"/>
              <w:ind w:right="-5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Recovery of </w:t>
            </w:r>
            <w:r>
              <w:rPr>
                <w:rFonts w:ascii="Arial"/>
                <w:spacing w:val="-1"/>
              </w:rPr>
              <w:t>expenses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3"/>
              </w:rPr>
              <w:t>may</w:t>
            </w:r>
            <w:r>
              <w:rPr>
                <w:rFonts w:ascii="Arial"/>
              </w:rPr>
              <w:t xml:space="preserve"> be treated as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1"/>
              </w:rPr>
              <w:t>disbursement</w:t>
            </w:r>
            <w:r>
              <w:rPr>
                <w:rFonts w:ascii="Arial"/>
              </w:rPr>
              <w:t xml:space="preserve"> or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reimbursement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depend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whether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expenses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incurred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principal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agent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acting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</w:rPr>
              <w:t>on behalf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 xml:space="preserve">of a </w:t>
            </w:r>
            <w:r>
              <w:rPr>
                <w:rFonts w:ascii="Arial"/>
                <w:spacing w:val="-1"/>
              </w:rPr>
              <w:t>client.</w:t>
            </w:r>
          </w:p>
          <w:p w:rsidR="00380DC8" w:rsidRPr="00380DC8" w:rsidRDefault="00380DC8" w:rsidP="00380DC8">
            <w:pPr>
              <w:pStyle w:val="ListParagraph"/>
              <w:numPr>
                <w:ilvl w:val="0"/>
                <w:numId w:val="25"/>
              </w:numPr>
              <w:tabs>
                <w:tab w:val="left" w:pos="678"/>
              </w:tabs>
              <w:autoSpaceDE/>
              <w:autoSpaceDN/>
              <w:adjustRightInd/>
              <w:spacing w:before="117" w:line="242" w:lineRule="auto"/>
              <w:ind w:right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GST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treatment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disbursement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reimbursement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as </w:t>
            </w:r>
            <w:r>
              <w:rPr>
                <w:rFonts w:ascii="Arial" w:eastAsia="Arial" w:hAnsi="Arial" w:cs="Arial"/>
                <w:spacing w:val="-1"/>
              </w:rPr>
              <w:t>follows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4"/>
              <w:gridCol w:w="2295"/>
            </w:tblGrid>
            <w:tr w:rsidR="00380DC8" w:rsidTr="00380DC8">
              <w:tc>
                <w:tcPr>
                  <w:tcW w:w="2294" w:type="dxa"/>
                </w:tcPr>
                <w:p w:rsidR="00380DC8" w:rsidRDefault="00380DC8" w:rsidP="007F7116">
                  <w:pPr>
                    <w:tabs>
                      <w:tab w:val="left" w:pos="619"/>
                    </w:tabs>
                    <w:spacing w:before="115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Disbursement</w:t>
                  </w:r>
                </w:p>
              </w:tc>
              <w:tc>
                <w:tcPr>
                  <w:tcW w:w="2295" w:type="dxa"/>
                </w:tcPr>
                <w:p w:rsidR="00380DC8" w:rsidRDefault="00380DC8" w:rsidP="007F7116">
                  <w:pPr>
                    <w:tabs>
                      <w:tab w:val="left" w:pos="619"/>
                    </w:tabs>
                    <w:spacing w:before="115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spacing w:val="-2"/>
                      <w:sz w:val="24"/>
                    </w:rPr>
                    <w:t>Reimbursement</w:t>
                  </w:r>
                </w:p>
              </w:tc>
            </w:tr>
            <w:tr w:rsidR="00380DC8" w:rsidTr="00380DC8">
              <w:tc>
                <w:tcPr>
                  <w:tcW w:w="2294" w:type="dxa"/>
                </w:tcPr>
                <w:p w:rsidR="00380DC8" w:rsidRDefault="00380DC8" w:rsidP="007F7116">
                  <w:pPr>
                    <w:tabs>
                      <w:tab w:val="left" w:pos="619"/>
                    </w:tabs>
                    <w:spacing w:before="115"/>
                    <w:rPr>
                      <w:rFonts w:ascii="Arial"/>
                      <w:b/>
                      <w:spacing w:val="-1"/>
                      <w:sz w:val="24"/>
                    </w:rPr>
                  </w:pPr>
                  <w:r>
                    <w:rPr>
                      <w:rFonts w:ascii="Arial"/>
                      <w:sz w:val="24"/>
                    </w:rPr>
                    <w:t>Not a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supply</w:t>
                  </w:r>
                </w:p>
              </w:tc>
              <w:tc>
                <w:tcPr>
                  <w:tcW w:w="2295" w:type="dxa"/>
                </w:tcPr>
                <w:p w:rsidR="00380DC8" w:rsidRDefault="00380DC8" w:rsidP="007F7116">
                  <w:pPr>
                    <w:tabs>
                      <w:tab w:val="left" w:pos="619"/>
                    </w:tabs>
                    <w:spacing w:before="115"/>
                    <w:rPr>
                      <w:rFonts w:ascii="Arial"/>
                      <w:b/>
                      <w:spacing w:val="-2"/>
                      <w:sz w:val="24"/>
                    </w:rPr>
                  </w:pPr>
                  <w:r>
                    <w:rPr>
                      <w:rFonts w:ascii="Arial"/>
                      <w:sz w:val="24"/>
                    </w:rPr>
                    <w:t>Is a supply</w:t>
                  </w:r>
                </w:p>
              </w:tc>
            </w:tr>
            <w:tr w:rsidR="00380DC8" w:rsidTr="00380DC8">
              <w:tc>
                <w:tcPr>
                  <w:tcW w:w="2294" w:type="dxa"/>
                </w:tcPr>
                <w:p w:rsidR="00380DC8" w:rsidRPr="00380DC8" w:rsidRDefault="00380DC8" w:rsidP="00380DC8">
                  <w:pPr>
                    <w:pStyle w:val="TableParagraph"/>
                    <w:tabs>
                      <w:tab w:val="left" w:pos="3797"/>
                    </w:tabs>
                    <w:spacing w:line="274" w:lineRule="exact"/>
                    <w:ind w:right="285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</w:rPr>
                    <w:t xml:space="preserve">Not </w:t>
                  </w:r>
                  <w:r>
                    <w:rPr>
                      <w:rFonts w:ascii="Arial"/>
                      <w:spacing w:val="25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entitled </w:t>
                  </w:r>
                  <w:r>
                    <w:rPr>
                      <w:rFonts w:ascii="Arial"/>
                      <w:spacing w:val="25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for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21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input </w:t>
                  </w:r>
                  <w:r>
                    <w:rPr>
                      <w:rFonts w:ascii="Arial"/>
                      <w:spacing w:val="25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tax</w:t>
                  </w:r>
                  <w:r>
                    <w:rPr>
                      <w:rFonts w:ascii="Arial"/>
                      <w:spacing w:val="-2"/>
                    </w:rPr>
                    <w:tab/>
                  </w:r>
                  <w:r>
                    <w:rPr>
                      <w:rFonts w:ascii="Arial"/>
                    </w:rPr>
                    <w:t>Entitled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for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</w:rPr>
                    <w:t>input tax</w:t>
                  </w:r>
                  <w:r>
                    <w:rPr>
                      <w:rFonts w:ascii="Arial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</w:rPr>
                    <w:t>claim</w:t>
                  </w:r>
                  <w:r>
                    <w:rPr>
                      <w:rFonts w:ascii="Arial"/>
                      <w:spacing w:val="32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</w:rPr>
                    <w:t>claim</w:t>
                  </w:r>
                  <w:proofErr w:type="spellEnd"/>
                </w:p>
              </w:tc>
              <w:tc>
                <w:tcPr>
                  <w:tcW w:w="2295" w:type="dxa"/>
                </w:tcPr>
                <w:p w:rsidR="00380DC8" w:rsidRDefault="00380DC8" w:rsidP="007F7116">
                  <w:pPr>
                    <w:tabs>
                      <w:tab w:val="left" w:pos="619"/>
                    </w:tabs>
                    <w:spacing w:before="115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sz w:val="24"/>
                    </w:rPr>
                    <w:t>Entitled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4"/>
                    </w:rPr>
                    <w:t>for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input tax</w:t>
                  </w:r>
                  <w:r>
                    <w:rPr>
                      <w:rFonts w:ascii="Arial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claim</w:t>
                  </w:r>
                </w:p>
              </w:tc>
            </w:tr>
          </w:tbl>
          <w:p w:rsidR="00380DC8" w:rsidRDefault="00380DC8" w:rsidP="00380DC8">
            <w:pPr>
              <w:pStyle w:val="ListParagraph"/>
              <w:numPr>
                <w:ilvl w:val="0"/>
                <w:numId w:val="25"/>
              </w:numPr>
              <w:tabs>
                <w:tab w:val="left" w:pos="678"/>
              </w:tabs>
              <w:autoSpaceDE/>
              <w:autoSpaceDN/>
              <w:adjustRightInd/>
              <w:spacing w:line="274" w:lineRule="exact"/>
              <w:ind w:right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general,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the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criteria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disbursement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reimbursement</w:t>
            </w:r>
            <w:r>
              <w:rPr>
                <w:rFonts w:ascii="Arial" w:eastAsia="Arial" w:hAnsi="Arial" w:cs="Arial"/>
              </w:rPr>
              <w:t xml:space="preserve"> for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GST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purposes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are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follows</w:t>
            </w:r>
            <w:r>
              <w:rPr>
                <w:rFonts w:ascii="Arial" w:eastAsia="Arial" w:hAnsi="Arial" w:cs="Arial"/>
              </w:rPr>
              <w:t xml:space="preserve"> –</w:t>
            </w:r>
          </w:p>
          <w:tbl>
            <w:tblPr>
              <w:tblStyle w:val="TableGrid"/>
              <w:tblW w:w="4707" w:type="dxa"/>
              <w:tblLayout w:type="fixed"/>
              <w:tblLook w:val="04A0" w:firstRow="1" w:lastRow="0" w:firstColumn="1" w:lastColumn="0" w:noHBand="0" w:noVBand="1"/>
            </w:tblPr>
            <w:tblGrid>
              <w:gridCol w:w="2294"/>
              <w:gridCol w:w="2413"/>
            </w:tblGrid>
            <w:tr w:rsidR="00380DC8" w:rsidTr="00380DC8">
              <w:tc>
                <w:tcPr>
                  <w:tcW w:w="2294" w:type="dxa"/>
                </w:tcPr>
                <w:p w:rsidR="00380DC8" w:rsidRDefault="00380DC8" w:rsidP="007F7116">
                  <w:pPr>
                    <w:tabs>
                      <w:tab w:val="left" w:pos="619"/>
                    </w:tabs>
                    <w:spacing w:before="115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Disbursement</w:t>
                  </w:r>
                </w:p>
              </w:tc>
              <w:tc>
                <w:tcPr>
                  <w:tcW w:w="2413" w:type="dxa"/>
                </w:tcPr>
                <w:p w:rsidR="00380DC8" w:rsidRDefault="00380DC8" w:rsidP="007F7116">
                  <w:pPr>
                    <w:tabs>
                      <w:tab w:val="left" w:pos="619"/>
                    </w:tabs>
                    <w:spacing w:before="115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spacing w:val="-2"/>
                      <w:sz w:val="24"/>
                    </w:rPr>
                    <w:t>Reimbursement</w:t>
                  </w:r>
                </w:p>
              </w:tc>
            </w:tr>
            <w:tr w:rsidR="00380DC8" w:rsidTr="00380DC8">
              <w:tc>
                <w:tcPr>
                  <w:tcW w:w="2294" w:type="dxa"/>
                </w:tcPr>
                <w:p w:rsidR="00380DC8" w:rsidRDefault="00380DC8" w:rsidP="00380DC8">
                  <w:pPr>
                    <w:pStyle w:val="TableParagraph"/>
                    <w:spacing w:line="271" w:lineRule="exact"/>
                    <w:jc w:val="both"/>
                    <w:rPr>
                      <w:rFonts w:ascii="Arial"/>
                      <w:b/>
                      <w:spacing w:val="-1"/>
                    </w:rPr>
                  </w:pPr>
                  <w:r>
                    <w:rPr>
                      <w:rFonts w:ascii="Arial"/>
                      <w:spacing w:val="-2"/>
                    </w:rPr>
                    <w:t>Incur expenses as an agent acting on behalf of the client.</w:t>
                  </w:r>
                </w:p>
              </w:tc>
              <w:tc>
                <w:tcPr>
                  <w:tcW w:w="2413" w:type="dxa"/>
                </w:tcPr>
                <w:p w:rsidR="00380DC8" w:rsidRPr="00380DC8" w:rsidRDefault="00380DC8" w:rsidP="007F7116">
                  <w:pPr>
                    <w:tabs>
                      <w:tab w:val="left" w:pos="619"/>
                    </w:tabs>
                    <w:spacing w:before="115"/>
                    <w:rPr>
                      <w:rFonts w:ascii="Arial"/>
                      <w:spacing w:val="-2"/>
                      <w:sz w:val="24"/>
                    </w:rPr>
                  </w:pPr>
                  <w:r>
                    <w:rPr>
                      <w:rFonts w:ascii="Arial"/>
                      <w:spacing w:val="-2"/>
                      <w:sz w:val="24"/>
                    </w:rPr>
                    <w:t>Incur expenses as a principal.</w:t>
                  </w:r>
                </w:p>
              </w:tc>
            </w:tr>
            <w:tr w:rsidR="00380DC8" w:rsidTr="00380DC8">
              <w:tc>
                <w:tcPr>
                  <w:tcW w:w="2294" w:type="dxa"/>
                </w:tcPr>
                <w:p w:rsidR="00380DC8" w:rsidRDefault="00380DC8" w:rsidP="00380DC8">
                  <w:pPr>
                    <w:pStyle w:val="TableParagraph"/>
                    <w:spacing w:line="271" w:lineRule="exact"/>
                    <w:jc w:val="both"/>
                    <w:rPr>
                      <w:rFonts w:ascii="Arial"/>
                      <w:spacing w:val="-2"/>
                    </w:rPr>
                  </w:pPr>
                  <w:r>
                    <w:rPr>
                      <w:rFonts w:ascii="Arial"/>
                      <w:spacing w:val="-2"/>
                    </w:rPr>
                    <w:t>The client is the recipient of the supply (invoice is in the client</w:t>
                  </w:r>
                  <w:r>
                    <w:rPr>
                      <w:rFonts w:ascii="Arial"/>
                      <w:spacing w:val="-2"/>
                    </w:rPr>
                    <w:t>’</w:t>
                  </w:r>
                  <w:r>
                    <w:rPr>
                      <w:rFonts w:ascii="Arial"/>
                      <w:spacing w:val="-2"/>
                    </w:rPr>
                    <w:t>s name)</w:t>
                  </w:r>
                </w:p>
              </w:tc>
              <w:tc>
                <w:tcPr>
                  <w:tcW w:w="2413" w:type="dxa"/>
                </w:tcPr>
                <w:p w:rsidR="00380DC8" w:rsidRDefault="00380DC8" w:rsidP="007F7116">
                  <w:pPr>
                    <w:tabs>
                      <w:tab w:val="left" w:pos="619"/>
                    </w:tabs>
                    <w:spacing w:before="115"/>
                    <w:rPr>
                      <w:rFonts w:ascii="Arial"/>
                      <w:spacing w:val="-2"/>
                      <w:sz w:val="24"/>
                    </w:rPr>
                  </w:pPr>
                  <w:r>
                    <w:rPr>
                      <w:rFonts w:ascii="Arial"/>
                      <w:spacing w:val="-2"/>
                      <w:sz w:val="24"/>
                    </w:rPr>
                    <w:t>The client is not the recipient of the supply (invoice is in the principal</w:t>
                  </w:r>
                  <w:r>
                    <w:rPr>
                      <w:rFonts w:ascii="Arial"/>
                      <w:spacing w:val="-2"/>
                      <w:sz w:val="24"/>
                    </w:rPr>
                    <w:t>’</w:t>
                  </w:r>
                  <w:r>
                    <w:rPr>
                      <w:rFonts w:ascii="Arial"/>
                      <w:spacing w:val="-2"/>
                      <w:sz w:val="24"/>
                    </w:rPr>
                    <w:t>s name)</w:t>
                  </w:r>
                </w:p>
              </w:tc>
            </w:tr>
          </w:tbl>
          <w:p w:rsidR="00380DC8" w:rsidRPr="004E2929" w:rsidRDefault="00380DC8" w:rsidP="007F7116">
            <w:pPr>
              <w:tabs>
                <w:tab w:val="left" w:pos="619"/>
              </w:tabs>
              <w:spacing w:before="115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C704E" w:rsidRDefault="00DC704E" w:rsidP="007F711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80DC8" w:rsidTr="007F7116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380DC8" w:rsidRPr="009504EE" w:rsidRDefault="00380DC8" w:rsidP="007F711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DG’S DECISIONS 5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380DC8" w:rsidTr="00380DC8">
        <w:tc>
          <w:tcPr>
            <w:tcW w:w="959" w:type="dxa"/>
            <w:shd w:val="clear" w:color="auto" w:fill="A6A6A6" w:themeFill="background1" w:themeFillShade="A6"/>
            <w:vAlign w:val="center"/>
          </w:tcPr>
          <w:p w:rsidR="00380DC8" w:rsidRPr="009504EE" w:rsidRDefault="00380DC8" w:rsidP="007F7116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:rsidR="00380DC8" w:rsidRPr="009504EE" w:rsidRDefault="00380DC8" w:rsidP="007F7116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380DC8" w:rsidRPr="009504EE" w:rsidRDefault="00380DC8" w:rsidP="007F7116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380DC8" w:rsidRPr="009504EE" w:rsidRDefault="00380DC8" w:rsidP="007F711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380DC8" w:rsidTr="00380DC8">
        <w:trPr>
          <w:trHeight w:val="4292"/>
        </w:trPr>
        <w:tc>
          <w:tcPr>
            <w:tcW w:w="959" w:type="dxa"/>
            <w:shd w:val="clear" w:color="auto" w:fill="auto"/>
          </w:tcPr>
          <w:p w:rsidR="00380DC8" w:rsidRPr="009504EE" w:rsidRDefault="00380DC8" w:rsidP="007F7116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Cont.</w:t>
            </w:r>
          </w:p>
        </w:tc>
        <w:tc>
          <w:tcPr>
            <w:tcW w:w="4394" w:type="dxa"/>
            <w:shd w:val="clear" w:color="auto" w:fill="auto"/>
          </w:tcPr>
          <w:p w:rsidR="00380DC8" w:rsidRPr="00DC704E" w:rsidRDefault="00380DC8" w:rsidP="007F7116">
            <w:pPr>
              <w:tabs>
                <w:tab w:val="left" w:pos="667"/>
              </w:tabs>
              <w:spacing w:before="128" w:line="274" w:lineRule="exact"/>
              <w:ind w:right="108"/>
              <w:rPr>
                <w:rFonts w:ascii="Arial" w:eastAsia="Arial" w:hAnsi="Arial" w:cs="Arial"/>
              </w:rPr>
            </w:pPr>
          </w:p>
        </w:tc>
        <w:tc>
          <w:tcPr>
            <w:tcW w:w="4820" w:type="dxa"/>
            <w:shd w:val="clear" w:color="auto" w:fill="auto"/>
          </w:tcPr>
          <w:tbl>
            <w:tblPr>
              <w:tblStyle w:val="TableGrid"/>
              <w:tblW w:w="4707" w:type="dxa"/>
              <w:tblLayout w:type="fixed"/>
              <w:tblLook w:val="04A0" w:firstRow="1" w:lastRow="0" w:firstColumn="1" w:lastColumn="0" w:noHBand="0" w:noVBand="1"/>
            </w:tblPr>
            <w:tblGrid>
              <w:gridCol w:w="2294"/>
              <w:gridCol w:w="2413"/>
            </w:tblGrid>
            <w:tr w:rsidR="00380DC8" w:rsidTr="007F7116">
              <w:tc>
                <w:tcPr>
                  <w:tcW w:w="2294" w:type="dxa"/>
                </w:tcPr>
                <w:p w:rsidR="00380DC8" w:rsidRDefault="00380DC8" w:rsidP="007F7116">
                  <w:pPr>
                    <w:tabs>
                      <w:tab w:val="left" w:pos="619"/>
                    </w:tabs>
                    <w:spacing w:before="115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Disbursement</w:t>
                  </w:r>
                </w:p>
              </w:tc>
              <w:tc>
                <w:tcPr>
                  <w:tcW w:w="2413" w:type="dxa"/>
                </w:tcPr>
                <w:p w:rsidR="00380DC8" w:rsidRDefault="00380DC8" w:rsidP="007F7116">
                  <w:pPr>
                    <w:tabs>
                      <w:tab w:val="left" w:pos="619"/>
                    </w:tabs>
                    <w:spacing w:before="115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spacing w:val="-2"/>
                      <w:sz w:val="24"/>
                    </w:rPr>
                    <w:t>Reimbursement</w:t>
                  </w:r>
                </w:p>
              </w:tc>
            </w:tr>
            <w:tr w:rsidR="00380DC8" w:rsidTr="00977E04">
              <w:tc>
                <w:tcPr>
                  <w:tcW w:w="2294" w:type="dxa"/>
                </w:tcPr>
                <w:p w:rsidR="00380DC8" w:rsidRPr="00977E04" w:rsidRDefault="00977E04" w:rsidP="00977E04">
                  <w:pPr>
                    <w:pStyle w:val="TableParagraph"/>
                    <w:spacing w:line="271" w:lineRule="exact"/>
                    <w:rPr>
                      <w:rFonts w:ascii="Arial"/>
                      <w:spacing w:val="-1"/>
                    </w:rPr>
                  </w:pPr>
                  <w:r>
                    <w:rPr>
                      <w:rFonts w:ascii="Arial"/>
                      <w:spacing w:val="-1"/>
                    </w:rPr>
                    <w:t>The client is the person responsible to pay for the supply</w:t>
                  </w:r>
                </w:p>
              </w:tc>
              <w:tc>
                <w:tcPr>
                  <w:tcW w:w="2413" w:type="dxa"/>
                </w:tcPr>
                <w:p w:rsidR="00380DC8" w:rsidRPr="00380DC8" w:rsidRDefault="00977E04" w:rsidP="00977E04">
                  <w:pPr>
                    <w:tabs>
                      <w:tab w:val="left" w:pos="619"/>
                    </w:tabs>
                    <w:spacing w:before="115"/>
                    <w:rPr>
                      <w:rFonts w:ascii="Arial"/>
                      <w:spacing w:val="-2"/>
                      <w:sz w:val="24"/>
                    </w:rPr>
                  </w:pPr>
                  <w:r>
                    <w:rPr>
                      <w:rFonts w:ascii="Arial"/>
                      <w:spacing w:val="-2"/>
                      <w:sz w:val="24"/>
                    </w:rPr>
                    <w:t>The principal is the person responsible to pay for the supply</w:t>
                  </w:r>
                </w:p>
              </w:tc>
            </w:tr>
            <w:tr w:rsidR="00380DC8" w:rsidTr="00977E04">
              <w:tc>
                <w:tcPr>
                  <w:tcW w:w="2294" w:type="dxa"/>
                </w:tcPr>
                <w:p w:rsidR="00380DC8" w:rsidRDefault="00977E04" w:rsidP="00977E04">
                  <w:pPr>
                    <w:pStyle w:val="TableParagraph"/>
                    <w:spacing w:line="271" w:lineRule="exact"/>
                    <w:rPr>
                      <w:rFonts w:ascii="Arial"/>
                      <w:spacing w:val="-2"/>
                    </w:rPr>
                  </w:pPr>
                  <w:r>
                    <w:rPr>
                      <w:rFonts w:ascii="Arial"/>
                      <w:spacing w:val="-2"/>
                    </w:rPr>
                    <w:t>The payment is authorised by the client.</w:t>
                  </w:r>
                </w:p>
              </w:tc>
              <w:tc>
                <w:tcPr>
                  <w:tcW w:w="2413" w:type="dxa"/>
                </w:tcPr>
                <w:p w:rsidR="00380DC8" w:rsidRDefault="00977E04" w:rsidP="00977E04">
                  <w:pPr>
                    <w:tabs>
                      <w:tab w:val="left" w:pos="619"/>
                    </w:tabs>
                    <w:spacing w:before="115"/>
                    <w:rPr>
                      <w:rFonts w:ascii="Arial"/>
                      <w:spacing w:val="-2"/>
                      <w:sz w:val="24"/>
                    </w:rPr>
                  </w:pPr>
                  <w:r>
                    <w:rPr>
                      <w:rFonts w:ascii="Arial"/>
                      <w:spacing w:val="-2"/>
                      <w:sz w:val="24"/>
                    </w:rPr>
                    <w:t>The payment is not authorised by the client</w:t>
                  </w:r>
                </w:p>
              </w:tc>
            </w:tr>
            <w:tr w:rsidR="00977E04" w:rsidTr="00977E04">
              <w:tc>
                <w:tcPr>
                  <w:tcW w:w="2294" w:type="dxa"/>
                </w:tcPr>
                <w:p w:rsidR="00977E04" w:rsidRDefault="00977E04" w:rsidP="00977E04">
                  <w:pPr>
                    <w:pStyle w:val="TableParagraph"/>
                    <w:spacing w:line="271" w:lineRule="exact"/>
                    <w:rPr>
                      <w:rFonts w:ascii="Arial"/>
                      <w:spacing w:val="-2"/>
                    </w:rPr>
                  </w:pPr>
                  <w:r>
                    <w:rPr>
                      <w:rFonts w:ascii="Arial"/>
                      <w:spacing w:val="-2"/>
                    </w:rPr>
                    <w:t>The client knew that the supply is made by a third party.</w:t>
                  </w:r>
                </w:p>
              </w:tc>
              <w:tc>
                <w:tcPr>
                  <w:tcW w:w="2413" w:type="dxa"/>
                </w:tcPr>
                <w:p w:rsidR="00977E04" w:rsidRDefault="00977E04" w:rsidP="00977E04">
                  <w:pPr>
                    <w:tabs>
                      <w:tab w:val="left" w:pos="619"/>
                    </w:tabs>
                    <w:spacing w:before="115"/>
                    <w:rPr>
                      <w:rFonts w:ascii="Arial"/>
                      <w:spacing w:val="-2"/>
                      <w:sz w:val="24"/>
                    </w:rPr>
                  </w:pPr>
                  <w:r>
                    <w:rPr>
                      <w:rFonts w:ascii="Arial"/>
                      <w:spacing w:val="-2"/>
                      <w:sz w:val="24"/>
                    </w:rPr>
                    <w:t>The client has no knowledge that the supply is made by a third party</w:t>
                  </w:r>
                </w:p>
              </w:tc>
            </w:tr>
            <w:tr w:rsidR="00977E04" w:rsidTr="00977E04">
              <w:tc>
                <w:tcPr>
                  <w:tcW w:w="2294" w:type="dxa"/>
                </w:tcPr>
                <w:p w:rsidR="00977E04" w:rsidRDefault="00977E04" w:rsidP="00977E04">
                  <w:pPr>
                    <w:pStyle w:val="TableParagraph"/>
                    <w:spacing w:line="271" w:lineRule="exact"/>
                    <w:rPr>
                      <w:rFonts w:ascii="Arial"/>
                      <w:spacing w:val="-2"/>
                    </w:rPr>
                  </w:pPr>
                  <w:r>
                    <w:rPr>
                      <w:rFonts w:ascii="Arial"/>
                      <w:spacing w:val="-2"/>
                    </w:rPr>
                    <w:t>The exact amount is claimed from the client and the agent has no right to alter or add on the value of the supply</w:t>
                  </w:r>
                </w:p>
              </w:tc>
              <w:tc>
                <w:tcPr>
                  <w:tcW w:w="2413" w:type="dxa"/>
                </w:tcPr>
                <w:p w:rsidR="00977E04" w:rsidRDefault="00977E04" w:rsidP="00977E04">
                  <w:pPr>
                    <w:tabs>
                      <w:tab w:val="left" w:pos="619"/>
                    </w:tabs>
                    <w:spacing w:before="115"/>
                    <w:rPr>
                      <w:rFonts w:ascii="Arial"/>
                      <w:spacing w:val="-2"/>
                      <w:sz w:val="24"/>
                    </w:rPr>
                  </w:pPr>
                  <w:r>
                    <w:rPr>
                      <w:rFonts w:ascii="Arial"/>
                      <w:spacing w:val="-2"/>
                      <w:sz w:val="24"/>
                    </w:rPr>
                    <w:t>The principal has the right to alter or add on the value of the supply</w:t>
                  </w:r>
                </w:p>
              </w:tc>
            </w:tr>
            <w:tr w:rsidR="00977E04" w:rsidTr="00977E04">
              <w:tc>
                <w:tcPr>
                  <w:tcW w:w="2294" w:type="dxa"/>
                </w:tcPr>
                <w:p w:rsidR="00977E04" w:rsidRDefault="00977E04" w:rsidP="00977E04">
                  <w:pPr>
                    <w:pStyle w:val="TableParagraph"/>
                    <w:spacing w:line="271" w:lineRule="exact"/>
                    <w:rPr>
                      <w:rFonts w:ascii="Arial"/>
                      <w:spacing w:val="-2"/>
                    </w:rPr>
                  </w:pPr>
                  <w:r>
                    <w:rPr>
                      <w:rFonts w:ascii="Arial"/>
                      <w:spacing w:val="-2"/>
                    </w:rPr>
                    <w:t>The payment is clearly an additional to the supply made to the client.</w:t>
                  </w:r>
                </w:p>
              </w:tc>
              <w:tc>
                <w:tcPr>
                  <w:tcW w:w="2413" w:type="dxa"/>
                </w:tcPr>
                <w:p w:rsidR="00977E04" w:rsidRDefault="00977E04" w:rsidP="00977E04">
                  <w:pPr>
                    <w:tabs>
                      <w:tab w:val="left" w:pos="619"/>
                    </w:tabs>
                    <w:spacing w:before="115"/>
                    <w:rPr>
                      <w:rFonts w:ascii="Arial"/>
                      <w:spacing w:val="-2"/>
                      <w:sz w:val="24"/>
                    </w:rPr>
                  </w:pPr>
                  <w:r>
                    <w:rPr>
                      <w:rFonts w:ascii="Arial"/>
                      <w:spacing w:val="-2"/>
                      <w:sz w:val="24"/>
                    </w:rPr>
                    <w:t>The payment is for the supply made to the client.</w:t>
                  </w:r>
                </w:p>
              </w:tc>
            </w:tr>
          </w:tbl>
          <w:p w:rsidR="00380DC8" w:rsidRPr="004E2929" w:rsidRDefault="00380DC8" w:rsidP="007F7116">
            <w:pPr>
              <w:tabs>
                <w:tab w:val="left" w:pos="619"/>
              </w:tabs>
              <w:spacing w:before="115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80DC8" w:rsidRDefault="00380DC8" w:rsidP="007F711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C704E" w:rsidRDefault="00DC704E" w:rsidP="00492AE4"/>
    <w:p w:rsidR="00C65FD8" w:rsidRDefault="00C65FD8" w:rsidP="00492AE4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4820"/>
        <w:gridCol w:w="4110"/>
      </w:tblGrid>
      <w:tr w:rsidR="00C65FD8" w:rsidTr="0051168C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C65FD8" w:rsidRPr="009504EE" w:rsidRDefault="00C65FD8" w:rsidP="0051168C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DG’S DECISIONS 5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C65FD8" w:rsidTr="0051168C">
        <w:tc>
          <w:tcPr>
            <w:tcW w:w="959" w:type="dxa"/>
            <w:shd w:val="clear" w:color="auto" w:fill="A6A6A6" w:themeFill="background1" w:themeFillShade="A6"/>
            <w:vAlign w:val="center"/>
          </w:tcPr>
          <w:p w:rsidR="00C65FD8" w:rsidRPr="009504EE" w:rsidRDefault="00C65FD8" w:rsidP="0051168C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:rsidR="00C65FD8" w:rsidRPr="009504EE" w:rsidRDefault="00C65FD8" w:rsidP="0051168C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C65FD8" w:rsidRPr="009504EE" w:rsidRDefault="00C65FD8" w:rsidP="0051168C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C65FD8" w:rsidRPr="009504EE" w:rsidRDefault="00C65FD8" w:rsidP="0051168C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C65FD8" w:rsidTr="0051168C">
        <w:trPr>
          <w:trHeight w:val="4292"/>
        </w:trPr>
        <w:tc>
          <w:tcPr>
            <w:tcW w:w="959" w:type="dxa"/>
            <w:shd w:val="clear" w:color="auto" w:fill="auto"/>
          </w:tcPr>
          <w:p w:rsidR="00C65FD8" w:rsidRPr="009504EE" w:rsidRDefault="00C65FD8" w:rsidP="0051168C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C65FD8" w:rsidRPr="00A312FE" w:rsidRDefault="00C65FD8" w:rsidP="00C65FD8">
            <w:pPr>
              <w:pStyle w:val="Default"/>
              <w:jc w:val="both"/>
            </w:pPr>
            <w:r w:rsidRPr="00A312FE">
              <w:rPr>
                <w:b/>
                <w:bCs/>
              </w:rPr>
              <w:t xml:space="preserve">Transport Services. </w:t>
            </w:r>
          </w:p>
          <w:p w:rsidR="00C65FD8" w:rsidRPr="00A312FE" w:rsidRDefault="00C65FD8" w:rsidP="00C65FD8">
            <w:pPr>
              <w:tabs>
                <w:tab w:val="left" w:pos="667"/>
              </w:tabs>
              <w:spacing w:before="128" w:line="274" w:lineRule="exact"/>
              <w:ind w:right="10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12FE">
              <w:rPr>
                <w:rFonts w:ascii="Arial" w:hAnsi="Arial" w:cs="Arial"/>
                <w:b/>
                <w:bCs/>
                <w:sz w:val="24"/>
                <w:szCs w:val="24"/>
              </w:rPr>
              <w:t>Who can be considered as making a supply of transportation services under item 4</w:t>
            </w:r>
            <w:r w:rsidRPr="00A312F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312FE">
              <w:rPr>
                <w:rFonts w:ascii="Arial" w:hAnsi="Arial" w:cs="Arial"/>
                <w:b/>
                <w:bCs/>
                <w:sz w:val="24"/>
                <w:szCs w:val="24"/>
              </w:rPr>
              <w:t>Second Schedule of GST (Zero-Rated Supply) Order 2014?</w:t>
            </w:r>
            <w:r w:rsidRPr="00A312F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C65FD8" w:rsidRPr="00A312FE" w:rsidRDefault="00C65FD8" w:rsidP="00C65FD8">
            <w:pPr>
              <w:pStyle w:val="Default"/>
              <w:jc w:val="both"/>
            </w:pPr>
            <w:r w:rsidRPr="00A312FE">
              <w:t xml:space="preserve">The transport service provider under item 4, Second Schedule of GST (Zero-Rated Supply) Order 2014 refers to a carrier such as airline or shipping line and includes – </w:t>
            </w:r>
          </w:p>
          <w:p w:rsidR="00C65FD8" w:rsidRPr="00A312FE" w:rsidRDefault="00C65FD8" w:rsidP="00CD0CAA">
            <w:pPr>
              <w:pStyle w:val="Default"/>
              <w:jc w:val="both"/>
            </w:pPr>
          </w:p>
          <w:p w:rsidR="00C65FD8" w:rsidRPr="00A312FE" w:rsidRDefault="00C65FD8" w:rsidP="00CD0CAA">
            <w:pPr>
              <w:pStyle w:val="Default"/>
              <w:numPr>
                <w:ilvl w:val="0"/>
                <w:numId w:val="34"/>
              </w:numPr>
              <w:ind w:left="375"/>
              <w:jc w:val="both"/>
            </w:pPr>
            <w:proofErr w:type="gramStart"/>
            <w:r w:rsidRPr="00A312FE">
              <w:t>in</w:t>
            </w:r>
            <w:proofErr w:type="gramEnd"/>
            <w:r w:rsidRPr="00A312FE">
              <w:t xml:space="preserve"> relation to passenger, a travel agent or ticketing agent who sell the international travelling ticket acting in his own name. </w:t>
            </w:r>
          </w:p>
          <w:p w:rsidR="00C65FD8" w:rsidRPr="00A312FE" w:rsidRDefault="00C65FD8" w:rsidP="00CD0CAA">
            <w:pPr>
              <w:pStyle w:val="Default"/>
              <w:ind w:left="375"/>
              <w:jc w:val="both"/>
            </w:pPr>
          </w:p>
          <w:p w:rsidR="00C65FD8" w:rsidRPr="00A312FE" w:rsidRDefault="00C65FD8" w:rsidP="00CD0CAA">
            <w:pPr>
              <w:pStyle w:val="Default"/>
              <w:numPr>
                <w:ilvl w:val="0"/>
                <w:numId w:val="34"/>
              </w:numPr>
              <w:ind w:left="375"/>
              <w:jc w:val="both"/>
            </w:pPr>
            <w:r w:rsidRPr="00A312FE">
              <w:t xml:space="preserve">in relation to goods, the following – </w:t>
            </w:r>
          </w:p>
          <w:p w:rsidR="00C65FD8" w:rsidRPr="00A312FE" w:rsidRDefault="00C65FD8" w:rsidP="00F229DD">
            <w:pPr>
              <w:pStyle w:val="Default"/>
              <w:numPr>
                <w:ilvl w:val="1"/>
                <w:numId w:val="34"/>
              </w:numPr>
              <w:ind w:left="1440"/>
            </w:pPr>
            <w:proofErr w:type="gramStart"/>
            <w:r w:rsidRPr="00A312FE">
              <w:t>shipping</w:t>
            </w:r>
            <w:proofErr w:type="gramEnd"/>
            <w:r w:rsidRPr="00A312FE">
              <w:t xml:space="preserve"> agent acting in his own name. </w:t>
            </w:r>
          </w:p>
          <w:p w:rsidR="00C65FD8" w:rsidRPr="00A312FE" w:rsidRDefault="00C65FD8" w:rsidP="00F229DD">
            <w:pPr>
              <w:pStyle w:val="Default"/>
              <w:numPr>
                <w:ilvl w:val="1"/>
                <w:numId w:val="34"/>
              </w:numPr>
              <w:ind w:left="1440"/>
            </w:pPr>
            <w:proofErr w:type="gramStart"/>
            <w:r w:rsidRPr="00A312FE">
              <w:t>freight</w:t>
            </w:r>
            <w:proofErr w:type="gramEnd"/>
            <w:r w:rsidRPr="00A312FE">
              <w:t xml:space="preserve"> forwarder who contracts with a carrier to move the goods. </w:t>
            </w:r>
          </w:p>
          <w:p w:rsidR="00C65FD8" w:rsidRPr="00A312FE" w:rsidRDefault="00A312FE" w:rsidP="00F229DD">
            <w:pPr>
              <w:pStyle w:val="Default"/>
              <w:numPr>
                <w:ilvl w:val="1"/>
                <w:numId w:val="34"/>
              </w:numPr>
              <w:ind w:left="1440"/>
            </w:pPr>
            <w:r>
              <w:t xml:space="preserve">Non-Vessel Operating Common </w:t>
            </w:r>
            <w:r w:rsidR="00C65FD8" w:rsidRPr="00A312FE">
              <w:t xml:space="preserve">Carrier (NVOCC). </w:t>
            </w:r>
          </w:p>
          <w:p w:rsidR="00C65FD8" w:rsidRPr="00A312FE" w:rsidRDefault="00C65FD8" w:rsidP="00F229DD">
            <w:pPr>
              <w:pStyle w:val="Default"/>
              <w:numPr>
                <w:ilvl w:val="1"/>
                <w:numId w:val="34"/>
              </w:numPr>
              <w:ind w:left="1440"/>
            </w:pPr>
            <w:proofErr w:type="gramStart"/>
            <w:r w:rsidRPr="00A312FE">
              <w:t>courier</w:t>
            </w:r>
            <w:proofErr w:type="gramEnd"/>
            <w:r w:rsidRPr="00A312FE">
              <w:t xml:space="preserve"> service provider. </w:t>
            </w:r>
          </w:p>
          <w:p w:rsidR="00C65FD8" w:rsidRPr="00A312FE" w:rsidRDefault="00C65FD8" w:rsidP="0051168C">
            <w:pPr>
              <w:tabs>
                <w:tab w:val="left" w:pos="619"/>
              </w:tabs>
              <w:spacing w:before="11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5FD8" w:rsidRDefault="00C65FD8" w:rsidP="0051168C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65FD8" w:rsidRDefault="00C65FD8" w:rsidP="00492AE4">
      <w:bookmarkStart w:id="0" w:name="_GoBack"/>
      <w:bookmarkEnd w:id="0"/>
    </w:p>
    <w:sectPr w:rsidR="00C65FD8" w:rsidSect="0000780B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AB" w:rsidRDefault="002829AB" w:rsidP="0010209A">
      <w:pPr>
        <w:spacing w:after="0" w:line="240" w:lineRule="auto"/>
      </w:pPr>
      <w:r>
        <w:separator/>
      </w:r>
    </w:p>
  </w:endnote>
  <w:endnote w:type="continuationSeparator" w:id="0">
    <w:p w:rsidR="002829AB" w:rsidRDefault="002829AB" w:rsidP="0010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834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B5797" w:rsidRDefault="009B57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29DD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29DD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5797" w:rsidRDefault="009B5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AB" w:rsidRDefault="002829AB" w:rsidP="0010209A">
      <w:pPr>
        <w:spacing w:after="0" w:line="240" w:lineRule="auto"/>
      </w:pPr>
      <w:r>
        <w:separator/>
      </w:r>
    </w:p>
  </w:footnote>
  <w:footnote w:type="continuationSeparator" w:id="0">
    <w:p w:rsidR="002829AB" w:rsidRDefault="002829AB" w:rsidP="0010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97" w:rsidRPr="005C2481" w:rsidRDefault="009B5797" w:rsidP="004A4646">
    <w:pPr>
      <w:pStyle w:val="BodyText"/>
      <w:spacing w:before="120"/>
      <w:ind w:left="2835"/>
      <w:rPr>
        <w:b/>
      </w:rPr>
    </w:pPr>
    <w:r w:rsidRPr="005C2481">
      <w:rPr>
        <w:b/>
        <w:noProof/>
        <w:u w:val="single"/>
      </w:rPr>
      <w:drawing>
        <wp:anchor distT="0" distB="0" distL="0" distR="0" simplePos="0" relativeHeight="251633664" behindDoc="0" locked="0" layoutInCell="1" allowOverlap="1">
          <wp:simplePos x="0" y="0"/>
          <wp:positionH relativeFrom="margin">
            <wp:posOffset>-209550</wp:posOffset>
          </wp:positionH>
          <wp:positionV relativeFrom="margin">
            <wp:posOffset>-1008380</wp:posOffset>
          </wp:positionV>
          <wp:extent cx="1447800" cy="800100"/>
          <wp:effectExtent l="19050" t="0" r="0" b="0"/>
          <wp:wrapSquare wrapText="bothSides"/>
          <wp:docPr id="1" name="Picture 1" descr="CTIM_Final as at 5 May 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IM_Final as at 5 May 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74EE">
      <w:rPr>
        <w:b/>
      </w:rPr>
      <w:t xml:space="preserve">COMMENTS FROM </w:t>
    </w:r>
    <w:r>
      <w:rPr>
        <w:b/>
      </w:rPr>
      <w:t>MEMBERS</w:t>
    </w:r>
    <w:r w:rsidRPr="005C2481">
      <w:rPr>
        <w:b/>
      </w:rPr>
      <w:t xml:space="preserve"> ON GOODS AND SERVICES TAX </w:t>
    </w:r>
    <w:r w:rsidR="008B5636">
      <w:rPr>
        <w:b/>
      </w:rPr>
      <w:t>DG’S DECISIONS 5</w:t>
    </w:r>
    <w:r>
      <w:rPr>
        <w:b/>
      </w:rPr>
      <w:t>-2015</w:t>
    </w:r>
  </w:p>
  <w:p w:rsidR="009B5797" w:rsidRDefault="009B5797" w:rsidP="008A5DCD">
    <w:pPr>
      <w:pStyle w:val="Header"/>
      <w:ind w:firstLine="4513"/>
      <w:rPr>
        <w:rFonts w:ascii="Arial" w:hAnsi="Arial" w:cs="Arial"/>
        <w:b/>
        <w:i/>
        <w:color w:val="595959"/>
        <w:sz w:val="24"/>
        <w:szCs w:val="24"/>
      </w:rPr>
    </w:pPr>
    <w:r w:rsidRPr="005C2481">
      <w:rPr>
        <w:rFonts w:ascii="Arial" w:hAnsi="Arial" w:cs="Arial"/>
        <w:b/>
        <w:i/>
        <w:color w:val="595959"/>
        <w:sz w:val="24"/>
        <w:szCs w:val="24"/>
      </w:rPr>
      <w:t xml:space="preserve">                                       </w:t>
    </w:r>
    <w:r>
      <w:rPr>
        <w:rFonts w:ascii="Arial" w:hAnsi="Arial" w:cs="Arial"/>
        <w:b/>
        <w:i/>
        <w:color w:val="595959"/>
        <w:sz w:val="24"/>
        <w:szCs w:val="24"/>
      </w:rPr>
      <w:t xml:space="preserve">                             </w:t>
    </w:r>
    <w:r>
      <w:rPr>
        <w:rFonts w:ascii="Arial" w:hAnsi="Arial" w:cs="Arial"/>
        <w:b/>
        <w:i/>
        <w:color w:val="595959"/>
        <w:sz w:val="24"/>
        <w:szCs w:val="24"/>
      </w:rPr>
      <w:tab/>
    </w:r>
    <w:r>
      <w:rPr>
        <w:rFonts w:ascii="Arial" w:hAnsi="Arial" w:cs="Arial"/>
        <w:b/>
        <w:i/>
        <w:color w:val="595959"/>
        <w:sz w:val="24"/>
        <w:szCs w:val="24"/>
      </w:rPr>
      <w:tab/>
    </w:r>
  </w:p>
  <w:p w:rsidR="009B5797" w:rsidRDefault="009B5797" w:rsidP="000C357B">
    <w:pPr>
      <w:pStyle w:val="Header"/>
      <w:ind w:firstLine="4513"/>
      <w:jc w:val="both"/>
      <w:rPr>
        <w:rFonts w:ascii="Arial" w:hAnsi="Arial" w:cs="Arial"/>
        <w:b/>
        <w:i/>
        <w:color w:val="595959"/>
        <w:sz w:val="24"/>
        <w:szCs w:val="24"/>
      </w:rPr>
    </w:pPr>
  </w:p>
  <w:p w:rsidR="009B5797" w:rsidRPr="005C2481" w:rsidRDefault="009B5797" w:rsidP="000C357B">
    <w:pPr>
      <w:pStyle w:val="Header"/>
      <w:ind w:firstLine="4513"/>
      <w:jc w:val="both"/>
      <w:rPr>
        <w:rFonts w:ascii="Arial" w:hAnsi="Arial" w:cs="Arial"/>
        <w:b/>
        <w:i/>
        <w:color w:val="59595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4F75"/>
    <w:multiLevelType w:val="hybridMultilevel"/>
    <w:tmpl w:val="01800CEA"/>
    <w:lvl w:ilvl="0" w:tplc="B3C623F4">
      <w:start w:val="1"/>
      <w:numFmt w:val="lowerLetter"/>
      <w:lvlText w:val="(%1)"/>
      <w:lvlJc w:val="left"/>
      <w:pPr>
        <w:ind w:left="618" w:hanging="519"/>
      </w:pPr>
      <w:rPr>
        <w:rFonts w:ascii="Arial" w:eastAsia="Arial" w:hAnsi="Arial" w:hint="default"/>
        <w:spacing w:val="1"/>
        <w:sz w:val="24"/>
        <w:szCs w:val="24"/>
      </w:rPr>
    </w:lvl>
    <w:lvl w:ilvl="1" w:tplc="CD14182E">
      <w:start w:val="1"/>
      <w:numFmt w:val="bullet"/>
      <w:lvlText w:val="•"/>
      <w:lvlJc w:val="left"/>
      <w:pPr>
        <w:ind w:left="1249" w:hanging="519"/>
      </w:pPr>
      <w:rPr>
        <w:rFonts w:hint="default"/>
      </w:rPr>
    </w:lvl>
    <w:lvl w:ilvl="2" w:tplc="1F881E20">
      <w:start w:val="1"/>
      <w:numFmt w:val="bullet"/>
      <w:lvlText w:val="•"/>
      <w:lvlJc w:val="left"/>
      <w:pPr>
        <w:ind w:left="1881" w:hanging="519"/>
      </w:pPr>
      <w:rPr>
        <w:rFonts w:hint="default"/>
      </w:rPr>
    </w:lvl>
    <w:lvl w:ilvl="3" w:tplc="2676CCD4">
      <w:start w:val="1"/>
      <w:numFmt w:val="bullet"/>
      <w:lvlText w:val="•"/>
      <w:lvlJc w:val="left"/>
      <w:pPr>
        <w:ind w:left="2513" w:hanging="519"/>
      </w:pPr>
      <w:rPr>
        <w:rFonts w:hint="default"/>
      </w:rPr>
    </w:lvl>
    <w:lvl w:ilvl="4" w:tplc="66CC2E80">
      <w:start w:val="1"/>
      <w:numFmt w:val="bullet"/>
      <w:lvlText w:val="•"/>
      <w:lvlJc w:val="left"/>
      <w:pPr>
        <w:ind w:left="3145" w:hanging="519"/>
      </w:pPr>
      <w:rPr>
        <w:rFonts w:hint="default"/>
      </w:rPr>
    </w:lvl>
    <w:lvl w:ilvl="5" w:tplc="50567A5A">
      <w:start w:val="1"/>
      <w:numFmt w:val="bullet"/>
      <w:lvlText w:val="•"/>
      <w:lvlJc w:val="left"/>
      <w:pPr>
        <w:ind w:left="3777" w:hanging="519"/>
      </w:pPr>
      <w:rPr>
        <w:rFonts w:hint="default"/>
      </w:rPr>
    </w:lvl>
    <w:lvl w:ilvl="6" w:tplc="3642E0B6">
      <w:start w:val="1"/>
      <w:numFmt w:val="bullet"/>
      <w:lvlText w:val="•"/>
      <w:lvlJc w:val="left"/>
      <w:pPr>
        <w:ind w:left="4408" w:hanging="519"/>
      </w:pPr>
      <w:rPr>
        <w:rFonts w:hint="default"/>
      </w:rPr>
    </w:lvl>
    <w:lvl w:ilvl="7" w:tplc="4956E1F6">
      <w:start w:val="1"/>
      <w:numFmt w:val="bullet"/>
      <w:lvlText w:val="•"/>
      <w:lvlJc w:val="left"/>
      <w:pPr>
        <w:ind w:left="5040" w:hanging="519"/>
      </w:pPr>
      <w:rPr>
        <w:rFonts w:hint="default"/>
      </w:rPr>
    </w:lvl>
    <w:lvl w:ilvl="8" w:tplc="5F92F2AE">
      <w:start w:val="1"/>
      <w:numFmt w:val="bullet"/>
      <w:lvlText w:val="•"/>
      <w:lvlJc w:val="left"/>
      <w:pPr>
        <w:ind w:left="5672" w:hanging="519"/>
      </w:pPr>
      <w:rPr>
        <w:rFonts w:hint="default"/>
      </w:rPr>
    </w:lvl>
  </w:abstractNum>
  <w:abstractNum w:abstractNumId="1">
    <w:nsid w:val="05B50E08"/>
    <w:multiLevelType w:val="hybridMultilevel"/>
    <w:tmpl w:val="E4645F06"/>
    <w:lvl w:ilvl="0" w:tplc="EB5E3A4A">
      <w:start w:val="4"/>
      <w:numFmt w:val="lowerLetter"/>
      <w:lvlText w:val="(%1)"/>
      <w:lvlJc w:val="left"/>
      <w:pPr>
        <w:ind w:left="1232" w:hanging="567"/>
      </w:pPr>
      <w:rPr>
        <w:rFonts w:ascii="Arial" w:eastAsia="Arial" w:hAnsi="Arial" w:hint="default"/>
        <w:sz w:val="24"/>
        <w:szCs w:val="24"/>
      </w:rPr>
    </w:lvl>
    <w:lvl w:ilvl="1" w:tplc="B9405F1A">
      <w:start w:val="1"/>
      <w:numFmt w:val="lowerRoman"/>
      <w:lvlText w:val="(%2)"/>
      <w:lvlJc w:val="left"/>
      <w:pPr>
        <w:ind w:left="1801" w:hanging="569"/>
      </w:pPr>
      <w:rPr>
        <w:rFonts w:ascii="Arial" w:eastAsia="Arial" w:hAnsi="Arial" w:hint="default"/>
        <w:sz w:val="24"/>
        <w:szCs w:val="24"/>
      </w:rPr>
    </w:lvl>
    <w:lvl w:ilvl="2" w:tplc="BB6CCCEA">
      <w:start w:val="1"/>
      <w:numFmt w:val="bullet"/>
      <w:lvlText w:val="•"/>
      <w:lvlJc w:val="left"/>
      <w:pPr>
        <w:ind w:left="2329" w:hanging="569"/>
      </w:pPr>
      <w:rPr>
        <w:rFonts w:hint="default"/>
      </w:rPr>
    </w:lvl>
    <w:lvl w:ilvl="3" w:tplc="CC546410">
      <w:start w:val="1"/>
      <w:numFmt w:val="bullet"/>
      <w:lvlText w:val="•"/>
      <w:lvlJc w:val="left"/>
      <w:pPr>
        <w:ind w:left="2856" w:hanging="569"/>
      </w:pPr>
      <w:rPr>
        <w:rFonts w:hint="default"/>
      </w:rPr>
    </w:lvl>
    <w:lvl w:ilvl="4" w:tplc="20522F00">
      <w:start w:val="1"/>
      <w:numFmt w:val="bullet"/>
      <w:lvlText w:val="•"/>
      <w:lvlJc w:val="left"/>
      <w:pPr>
        <w:ind w:left="3384" w:hanging="569"/>
      </w:pPr>
      <w:rPr>
        <w:rFonts w:hint="default"/>
      </w:rPr>
    </w:lvl>
    <w:lvl w:ilvl="5" w:tplc="5CBC18E8">
      <w:start w:val="1"/>
      <w:numFmt w:val="bullet"/>
      <w:lvlText w:val="•"/>
      <w:lvlJc w:val="left"/>
      <w:pPr>
        <w:ind w:left="3912" w:hanging="569"/>
      </w:pPr>
      <w:rPr>
        <w:rFonts w:hint="default"/>
      </w:rPr>
    </w:lvl>
    <w:lvl w:ilvl="6" w:tplc="D98A2F58">
      <w:start w:val="1"/>
      <w:numFmt w:val="bullet"/>
      <w:lvlText w:val="•"/>
      <w:lvlJc w:val="left"/>
      <w:pPr>
        <w:ind w:left="4439" w:hanging="569"/>
      </w:pPr>
      <w:rPr>
        <w:rFonts w:hint="default"/>
      </w:rPr>
    </w:lvl>
    <w:lvl w:ilvl="7" w:tplc="C71C30B6">
      <w:start w:val="1"/>
      <w:numFmt w:val="bullet"/>
      <w:lvlText w:val="•"/>
      <w:lvlJc w:val="left"/>
      <w:pPr>
        <w:ind w:left="4967" w:hanging="569"/>
      </w:pPr>
      <w:rPr>
        <w:rFonts w:hint="default"/>
      </w:rPr>
    </w:lvl>
    <w:lvl w:ilvl="8" w:tplc="05109ACC">
      <w:start w:val="1"/>
      <w:numFmt w:val="bullet"/>
      <w:lvlText w:val="•"/>
      <w:lvlJc w:val="left"/>
      <w:pPr>
        <w:ind w:left="5495" w:hanging="569"/>
      </w:pPr>
      <w:rPr>
        <w:rFonts w:hint="default"/>
      </w:rPr>
    </w:lvl>
  </w:abstractNum>
  <w:abstractNum w:abstractNumId="2">
    <w:nsid w:val="05D15EA7"/>
    <w:multiLevelType w:val="hybridMultilevel"/>
    <w:tmpl w:val="2DC42AF2"/>
    <w:lvl w:ilvl="0" w:tplc="91E6C3C6">
      <w:start w:val="1"/>
      <w:numFmt w:val="lowerLetter"/>
      <w:lvlText w:val="(%1)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11987564">
      <w:start w:val="1"/>
      <w:numFmt w:val="lowerRoman"/>
      <w:lvlText w:val="(%2)"/>
      <w:lvlJc w:val="left"/>
      <w:pPr>
        <w:ind w:left="1232" w:hanging="567"/>
      </w:pPr>
      <w:rPr>
        <w:rFonts w:ascii="Arial" w:eastAsia="Arial" w:hAnsi="Arial" w:hint="default"/>
        <w:sz w:val="24"/>
        <w:szCs w:val="24"/>
      </w:rPr>
    </w:lvl>
    <w:lvl w:ilvl="2" w:tplc="F01E5AA6">
      <w:start w:val="1"/>
      <w:numFmt w:val="bullet"/>
      <w:lvlText w:val="•"/>
      <w:lvlJc w:val="left"/>
      <w:pPr>
        <w:ind w:left="1823" w:hanging="567"/>
      </w:pPr>
      <w:rPr>
        <w:rFonts w:hint="default"/>
      </w:rPr>
    </w:lvl>
    <w:lvl w:ilvl="3" w:tplc="101C540A">
      <w:start w:val="1"/>
      <w:numFmt w:val="bullet"/>
      <w:lvlText w:val="•"/>
      <w:lvlJc w:val="left"/>
      <w:pPr>
        <w:ind w:left="2414" w:hanging="567"/>
      </w:pPr>
      <w:rPr>
        <w:rFonts w:hint="default"/>
      </w:rPr>
    </w:lvl>
    <w:lvl w:ilvl="4" w:tplc="775A20C4">
      <w:start w:val="1"/>
      <w:numFmt w:val="bullet"/>
      <w:lvlText w:val="•"/>
      <w:lvlJc w:val="left"/>
      <w:pPr>
        <w:ind w:left="3005" w:hanging="567"/>
      </w:pPr>
      <w:rPr>
        <w:rFonts w:hint="default"/>
      </w:rPr>
    </w:lvl>
    <w:lvl w:ilvl="5" w:tplc="4BA45C72">
      <w:start w:val="1"/>
      <w:numFmt w:val="bullet"/>
      <w:lvlText w:val="•"/>
      <w:lvlJc w:val="left"/>
      <w:pPr>
        <w:ind w:left="3596" w:hanging="567"/>
      </w:pPr>
      <w:rPr>
        <w:rFonts w:hint="default"/>
      </w:rPr>
    </w:lvl>
    <w:lvl w:ilvl="6" w:tplc="E624A166">
      <w:start w:val="1"/>
      <w:numFmt w:val="bullet"/>
      <w:lvlText w:val="•"/>
      <w:lvlJc w:val="left"/>
      <w:pPr>
        <w:ind w:left="4187" w:hanging="567"/>
      </w:pPr>
      <w:rPr>
        <w:rFonts w:hint="default"/>
      </w:rPr>
    </w:lvl>
    <w:lvl w:ilvl="7" w:tplc="68F848BA">
      <w:start w:val="1"/>
      <w:numFmt w:val="bullet"/>
      <w:lvlText w:val="•"/>
      <w:lvlJc w:val="left"/>
      <w:pPr>
        <w:ind w:left="4777" w:hanging="567"/>
      </w:pPr>
      <w:rPr>
        <w:rFonts w:hint="default"/>
      </w:rPr>
    </w:lvl>
    <w:lvl w:ilvl="8" w:tplc="9B20A46C">
      <w:start w:val="1"/>
      <w:numFmt w:val="bullet"/>
      <w:lvlText w:val="•"/>
      <w:lvlJc w:val="left"/>
      <w:pPr>
        <w:ind w:left="5368" w:hanging="567"/>
      </w:pPr>
      <w:rPr>
        <w:rFonts w:hint="default"/>
      </w:rPr>
    </w:lvl>
  </w:abstractNum>
  <w:abstractNum w:abstractNumId="3">
    <w:nsid w:val="0712749F"/>
    <w:multiLevelType w:val="hybridMultilevel"/>
    <w:tmpl w:val="6C207052"/>
    <w:lvl w:ilvl="0" w:tplc="5D669832">
      <w:start w:val="1"/>
      <w:numFmt w:val="decimal"/>
      <w:lvlText w:val="(%1)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6074BF5C">
      <w:start w:val="1"/>
      <w:numFmt w:val="lowerLetter"/>
      <w:lvlText w:val="(%2)"/>
      <w:lvlJc w:val="left"/>
      <w:pPr>
        <w:ind w:left="1232" w:hanging="567"/>
      </w:pPr>
      <w:rPr>
        <w:rFonts w:ascii="Arial" w:eastAsia="Arial" w:hAnsi="Arial" w:hint="default"/>
        <w:sz w:val="24"/>
        <w:szCs w:val="24"/>
      </w:rPr>
    </w:lvl>
    <w:lvl w:ilvl="2" w:tplc="CCD2160E">
      <w:start w:val="1"/>
      <w:numFmt w:val="lowerRoman"/>
      <w:lvlText w:val="(%3)"/>
      <w:lvlJc w:val="left"/>
      <w:pPr>
        <w:ind w:left="1801" w:hanging="569"/>
      </w:pPr>
      <w:rPr>
        <w:rFonts w:ascii="Arial" w:eastAsia="Arial" w:hAnsi="Arial" w:hint="default"/>
        <w:sz w:val="22"/>
        <w:szCs w:val="22"/>
      </w:rPr>
    </w:lvl>
    <w:lvl w:ilvl="3" w:tplc="5832C728">
      <w:start w:val="1"/>
      <w:numFmt w:val="bullet"/>
      <w:lvlText w:val="•"/>
      <w:lvlJc w:val="left"/>
      <w:pPr>
        <w:ind w:left="2395" w:hanging="569"/>
      </w:pPr>
      <w:rPr>
        <w:rFonts w:hint="default"/>
      </w:rPr>
    </w:lvl>
    <w:lvl w:ilvl="4" w:tplc="C8EEDC08">
      <w:start w:val="1"/>
      <w:numFmt w:val="bullet"/>
      <w:lvlText w:val="•"/>
      <w:lvlJc w:val="left"/>
      <w:pPr>
        <w:ind w:left="2988" w:hanging="569"/>
      </w:pPr>
      <w:rPr>
        <w:rFonts w:hint="default"/>
      </w:rPr>
    </w:lvl>
    <w:lvl w:ilvl="5" w:tplc="A740C36E">
      <w:start w:val="1"/>
      <w:numFmt w:val="bullet"/>
      <w:lvlText w:val="•"/>
      <w:lvlJc w:val="left"/>
      <w:pPr>
        <w:ind w:left="3582" w:hanging="569"/>
      </w:pPr>
      <w:rPr>
        <w:rFonts w:hint="default"/>
      </w:rPr>
    </w:lvl>
    <w:lvl w:ilvl="6" w:tplc="0F06A516">
      <w:start w:val="1"/>
      <w:numFmt w:val="bullet"/>
      <w:lvlText w:val="•"/>
      <w:lvlJc w:val="left"/>
      <w:pPr>
        <w:ind w:left="4176" w:hanging="569"/>
      </w:pPr>
      <w:rPr>
        <w:rFonts w:hint="default"/>
      </w:rPr>
    </w:lvl>
    <w:lvl w:ilvl="7" w:tplc="EE421D2C">
      <w:start w:val="1"/>
      <w:numFmt w:val="bullet"/>
      <w:lvlText w:val="•"/>
      <w:lvlJc w:val="left"/>
      <w:pPr>
        <w:ind w:left="4769" w:hanging="569"/>
      </w:pPr>
      <w:rPr>
        <w:rFonts w:hint="default"/>
      </w:rPr>
    </w:lvl>
    <w:lvl w:ilvl="8" w:tplc="A39E8722">
      <w:start w:val="1"/>
      <w:numFmt w:val="bullet"/>
      <w:lvlText w:val="•"/>
      <w:lvlJc w:val="left"/>
      <w:pPr>
        <w:ind w:left="5363" w:hanging="569"/>
      </w:pPr>
      <w:rPr>
        <w:rFonts w:hint="default"/>
      </w:rPr>
    </w:lvl>
  </w:abstractNum>
  <w:abstractNum w:abstractNumId="4">
    <w:nsid w:val="072C4757"/>
    <w:multiLevelType w:val="hybridMultilevel"/>
    <w:tmpl w:val="FE384350"/>
    <w:lvl w:ilvl="0" w:tplc="B54CDAFA">
      <w:start w:val="1"/>
      <w:numFmt w:val="decimal"/>
      <w:lvlText w:val="(%1)"/>
      <w:lvlJc w:val="left"/>
      <w:pPr>
        <w:ind w:left="854" w:hanging="540"/>
      </w:pPr>
      <w:rPr>
        <w:rFonts w:ascii="Arial" w:eastAsia="Arial" w:hAnsi="Arial" w:hint="default"/>
        <w:b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597" w:hanging="360"/>
      </w:pPr>
    </w:lvl>
    <w:lvl w:ilvl="2" w:tplc="4409001B" w:tentative="1">
      <w:start w:val="1"/>
      <w:numFmt w:val="lowerRoman"/>
      <w:lvlText w:val="%3."/>
      <w:lvlJc w:val="right"/>
      <w:pPr>
        <w:ind w:left="2317" w:hanging="180"/>
      </w:pPr>
    </w:lvl>
    <w:lvl w:ilvl="3" w:tplc="4409000F" w:tentative="1">
      <w:start w:val="1"/>
      <w:numFmt w:val="decimal"/>
      <w:lvlText w:val="%4."/>
      <w:lvlJc w:val="left"/>
      <w:pPr>
        <w:ind w:left="3037" w:hanging="360"/>
      </w:pPr>
    </w:lvl>
    <w:lvl w:ilvl="4" w:tplc="44090019" w:tentative="1">
      <w:start w:val="1"/>
      <w:numFmt w:val="lowerLetter"/>
      <w:lvlText w:val="%5."/>
      <w:lvlJc w:val="left"/>
      <w:pPr>
        <w:ind w:left="3757" w:hanging="360"/>
      </w:pPr>
    </w:lvl>
    <w:lvl w:ilvl="5" w:tplc="4409001B" w:tentative="1">
      <w:start w:val="1"/>
      <w:numFmt w:val="lowerRoman"/>
      <w:lvlText w:val="%6."/>
      <w:lvlJc w:val="right"/>
      <w:pPr>
        <w:ind w:left="4477" w:hanging="180"/>
      </w:pPr>
    </w:lvl>
    <w:lvl w:ilvl="6" w:tplc="4409000F" w:tentative="1">
      <w:start w:val="1"/>
      <w:numFmt w:val="decimal"/>
      <w:lvlText w:val="%7."/>
      <w:lvlJc w:val="left"/>
      <w:pPr>
        <w:ind w:left="5197" w:hanging="360"/>
      </w:pPr>
    </w:lvl>
    <w:lvl w:ilvl="7" w:tplc="44090019" w:tentative="1">
      <w:start w:val="1"/>
      <w:numFmt w:val="lowerLetter"/>
      <w:lvlText w:val="%8."/>
      <w:lvlJc w:val="left"/>
      <w:pPr>
        <w:ind w:left="5917" w:hanging="360"/>
      </w:pPr>
    </w:lvl>
    <w:lvl w:ilvl="8" w:tplc="44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">
    <w:nsid w:val="084A3DFC"/>
    <w:multiLevelType w:val="hybridMultilevel"/>
    <w:tmpl w:val="D402E384"/>
    <w:lvl w:ilvl="0" w:tplc="58C87B40">
      <w:start w:val="1"/>
      <w:numFmt w:val="decimal"/>
      <w:lvlText w:val="(%1)"/>
      <w:lvlJc w:val="left"/>
      <w:pPr>
        <w:ind w:left="567" w:hanging="567"/>
      </w:pPr>
      <w:rPr>
        <w:rFonts w:ascii="Arial" w:eastAsia="Arial" w:hAnsi="Arial" w:hint="default"/>
        <w:sz w:val="24"/>
        <w:szCs w:val="24"/>
      </w:rPr>
    </w:lvl>
    <w:lvl w:ilvl="1" w:tplc="D47C24C0">
      <w:start w:val="1"/>
      <w:numFmt w:val="lowerLetter"/>
      <w:lvlText w:val="(%2)"/>
      <w:lvlJc w:val="left"/>
      <w:pPr>
        <w:ind w:left="1133" w:hanging="567"/>
        <w:jc w:val="right"/>
      </w:pPr>
      <w:rPr>
        <w:rFonts w:ascii="Arial" w:eastAsia="Arial" w:hAnsi="Arial" w:hint="default"/>
        <w:sz w:val="24"/>
        <w:szCs w:val="24"/>
      </w:rPr>
    </w:lvl>
    <w:lvl w:ilvl="2" w:tplc="5B567996">
      <w:start w:val="1"/>
      <w:numFmt w:val="lowerRoman"/>
      <w:lvlText w:val="(%3)"/>
      <w:lvlJc w:val="left"/>
      <w:pPr>
        <w:ind w:left="1702" w:hanging="569"/>
      </w:pPr>
      <w:rPr>
        <w:rFonts w:ascii="Arial" w:eastAsia="Arial" w:hAnsi="Arial" w:hint="default"/>
        <w:sz w:val="24"/>
        <w:szCs w:val="24"/>
      </w:rPr>
    </w:lvl>
    <w:lvl w:ilvl="3" w:tplc="031226BE">
      <w:start w:val="1"/>
      <w:numFmt w:val="bullet"/>
      <w:lvlText w:val="•"/>
      <w:lvlJc w:val="left"/>
      <w:pPr>
        <w:ind w:left="2296" w:hanging="569"/>
      </w:pPr>
      <w:rPr>
        <w:rFonts w:hint="default"/>
      </w:rPr>
    </w:lvl>
    <w:lvl w:ilvl="4" w:tplc="C5F04406">
      <w:start w:val="1"/>
      <w:numFmt w:val="bullet"/>
      <w:lvlText w:val="•"/>
      <w:lvlJc w:val="left"/>
      <w:pPr>
        <w:ind w:left="2889" w:hanging="569"/>
      </w:pPr>
      <w:rPr>
        <w:rFonts w:hint="default"/>
      </w:rPr>
    </w:lvl>
    <w:lvl w:ilvl="5" w:tplc="1340FDAC">
      <w:start w:val="1"/>
      <w:numFmt w:val="bullet"/>
      <w:lvlText w:val="•"/>
      <w:lvlJc w:val="left"/>
      <w:pPr>
        <w:ind w:left="3483" w:hanging="569"/>
      </w:pPr>
      <w:rPr>
        <w:rFonts w:hint="default"/>
      </w:rPr>
    </w:lvl>
    <w:lvl w:ilvl="6" w:tplc="60D4448E">
      <w:start w:val="1"/>
      <w:numFmt w:val="bullet"/>
      <w:lvlText w:val="•"/>
      <w:lvlJc w:val="left"/>
      <w:pPr>
        <w:ind w:left="4077" w:hanging="569"/>
      </w:pPr>
      <w:rPr>
        <w:rFonts w:hint="default"/>
      </w:rPr>
    </w:lvl>
    <w:lvl w:ilvl="7" w:tplc="47F85798">
      <w:start w:val="1"/>
      <w:numFmt w:val="bullet"/>
      <w:lvlText w:val="•"/>
      <w:lvlJc w:val="left"/>
      <w:pPr>
        <w:ind w:left="4670" w:hanging="569"/>
      </w:pPr>
      <w:rPr>
        <w:rFonts w:hint="default"/>
      </w:rPr>
    </w:lvl>
    <w:lvl w:ilvl="8" w:tplc="F468B984">
      <w:start w:val="1"/>
      <w:numFmt w:val="bullet"/>
      <w:lvlText w:val="•"/>
      <w:lvlJc w:val="left"/>
      <w:pPr>
        <w:ind w:left="5264" w:hanging="569"/>
      </w:pPr>
      <w:rPr>
        <w:rFonts w:hint="default"/>
      </w:rPr>
    </w:lvl>
  </w:abstractNum>
  <w:abstractNum w:abstractNumId="6">
    <w:nsid w:val="09D026B1"/>
    <w:multiLevelType w:val="hybridMultilevel"/>
    <w:tmpl w:val="858CC2A2"/>
    <w:lvl w:ilvl="0" w:tplc="DEBEC55E">
      <w:start w:val="1"/>
      <w:numFmt w:val="decimal"/>
      <w:lvlText w:val="(%1)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4644FB42">
      <w:start w:val="1"/>
      <w:numFmt w:val="lowerLetter"/>
      <w:lvlText w:val="(%2)"/>
      <w:lvlJc w:val="left"/>
      <w:pPr>
        <w:ind w:left="1232" w:hanging="567"/>
      </w:pPr>
      <w:rPr>
        <w:rFonts w:ascii="Arial" w:eastAsia="Arial" w:hAnsi="Arial" w:hint="default"/>
        <w:sz w:val="24"/>
        <w:szCs w:val="24"/>
      </w:rPr>
    </w:lvl>
    <w:lvl w:ilvl="2" w:tplc="59B61C2C">
      <w:start w:val="1"/>
      <w:numFmt w:val="lowerRoman"/>
      <w:lvlText w:val="(%3)"/>
      <w:lvlJc w:val="left"/>
      <w:pPr>
        <w:ind w:left="1801" w:hanging="569"/>
      </w:pPr>
      <w:rPr>
        <w:rFonts w:ascii="Arial" w:eastAsia="Arial" w:hAnsi="Arial" w:hint="default"/>
        <w:b w:val="0"/>
        <w:sz w:val="24"/>
        <w:szCs w:val="24"/>
      </w:rPr>
    </w:lvl>
    <w:lvl w:ilvl="3" w:tplc="956CF04C">
      <w:start w:val="1"/>
      <w:numFmt w:val="bullet"/>
      <w:lvlText w:val="•"/>
      <w:lvlJc w:val="left"/>
      <w:pPr>
        <w:ind w:left="2395" w:hanging="569"/>
      </w:pPr>
      <w:rPr>
        <w:rFonts w:hint="default"/>
      </w:rPr>
    </w:lvl>
    <w:lvl w:ilvl="4" w:tplc="374CDF5C">
      <w:start w:val="1"/>
      <w:numFmt w:val="bullet"/>
      <w:lvlText w:val="•"/>
      <w:lvlJc w:val="left"/>
      <w:pPr>
        <w:ind w:left="2988" w:hanging="569"/>
      </w:pPr>
      <w:rPr>
        <w:rFonts w:hint="default"/>
      </w:rPr>
    </w:lvl>
    <w:lvl w:ilvl="5" w:tplc="7758F56C">
      <w:start w:val="1"/>
      <w:numFmt w:val="bullet"/>
      <w:lvlText w:val="•"/>
      <w:lvlJc w:val="left"/>
      <w:pPr>
        <w:ind w:left="3582" w:hanging="569"/>
      </w:pPr>
      <w:rPr>
        <w:rFonts w:hint="default"/>
      </w:rPr>
    </w:lvl>
    <w:lvl w:ilvl="6" w:tplc="DBEEB44C">
      <w:start w:val="1"/>
      <w:numFmt w:val="bullet"/>
      <w:lvlText w:val="•"/>
      <w:lvlJc w:val="left"/>
      <w:pPr>
        <w:ind w:left="4176" w:hanging="569"/>
      </w:pPr>
      <w:rPr>
        <w:rFonts w:hint="default"/>
      </w:rPr>
    </w:lvl>
    <w:lvl w:ilvl="7" w:tplc="719A8CB0">
      <w:start w:val="1"/>
      <w:numFmt w:val="bullet"/>
      <w:lvlText w:val="•"/>
      <w:lvlJc w:val="left"/>
      <w:pPr>
        <w:ind w:left="4769" w:hanging="569"/>
      </w:pPr>
      <w:rPr>
        <w:rFonts w:hint="default"/>
      </w:rPr>
    </w:lvl>
    <w:lvl w:ilvl="8" w:tplc="E4762A82">
      <w:start w:val="1"/>
      <w:numFmt w:val="bullet"/>
      <w:lvlText w:val="•"/>
      <w:lvlJc w:val="left"/>
      <w:pPr>
        <w:ind w:left="5363" w:hanging="569"/>
      </w:pPr>
      <w:rPr>
        <w:rFonts w:hint="default"/>
      </w:rPr>
    </w:lvl>
  </w:abstractNum>
  <w:abstractNum w:abstractNumId="7">
    <w:nsid w:val="0C1F3954"/>
    <w:multiLevelType w:val="hybridMultilevel"/>
    <w:tmpl w:val="2F08C410"/>
    <w:lvl w:ilvl="0" w:tplc="2418085C">
      <w:start w:val="1"/>
      <w:numFmt w:val="decimal"/>
      <w:lvlText w:val="%1.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2E028522">
      <w:start w:val="1"/>
      <w:numFmt w:val="bullet"/>
      <w:lvlText w:val="•"/>
      <w:lvlJc w:val="left"/>
      <w:pPr>
        <w:ind w:left="1293" w:hanging="567"/>
      </w:pPr>
      <w:rPr>
        <w:rFonts w:hint="default"/>
      </w:rPr>
    </w:lvl>
    <w:lvl w:ilvl="2" w:tplc="0FF6A5F8">
      <w:start w:val="1"/>
      <w:numFmt w:val="bullet"/>
      <w:lvlText w:val="•"/>
      <w:lvlJc w:val="left"/>
      <w:pPr>
        <w:ind w:left="1920" w:hanging="567"/>
      </w:pPr>
      <w:rPr>
        <w:rFonts w:hint="default"/>
      </w:rPr>
    </w:lvl>
    <w:lvl w:ilvl="3" w:tplc="A53EDBCC">
      <w:start w:val="1"/>
      <w:numFmt w:val="bullet"/>
      <w:lvlText w:val="•"/>
      <w:lvlJc w:val="left"/>
      <w:pPr>
        <w:ind w:left="2547" w:hanging="567"/>
      </w:pPr>
      <w:rPr>
        <w:rFonts w:hint="default"/>
      </w:rPr>
    </w:lvl>
    <w:lvl w:ilvl="4" w:tplc="A160792C">
      <w:start w:val="1"/>
      <w:numFmt w:val="bullet"/>
      <w:lvlText w:val="•"/>
      <w:lvlJc w:val="left"/>
      <w:pPr>
        <w:ind w:left="3174" w:hanging="567"/>
      </w:pPr>
      <w:rPr>
        <w:rFonts w:hint="default"/>
      </w:rPr>
    </w:lvl>
    <w:lvl w:ilvl="5" w:tplc="239A38FC">
      <w:start w:val="1"/>
      <w:numFmt w:val="bullet"/>
      <w:lvlText w:val="•"/>
      <w:lvlJc w:val="left"/>
      <w:pPr>
        <w:ind w:left="3801" w:hanging="567"/>
      </w:pPr>
      <w:rPr>
        <w:rFonts w:hint="default"/>
      </w:rPr>
    </w:lvl>
    <w:lvl w:ilvl="6" w:tplc="67629D38">
      <w:start w:val="1"/>
      <w:numFmt w:val="bullet"/>
      <w:lvlText w:val="•"/>
      <w:lvlJc w:val="left"/>
      <w:pPr>
        <w:ind w:left="4428" w:hanging="567"/>
      </w:pPr>
      <w:rPr>
        <w:rFonts w:hint="default"/>
      </w:rPr>
    </w:lvl>
    <w:lvl w:ilvl="7" w:tplc="E0A00A14">
      <w:start w:val="1"/>
      <w:numFmt w:val="bullet"/>
      <w:lvlText w:val="•"/>
      <w:lvlJc w:val="left"/>
      <w:pPr>
        <w:ind w:left="5055" w:hanging="567"/>
      </w:pPr>
      <w:rPr>
        <w:rFonts w:hint="default"/>
      </w:rPr>
    </w:lvl>
    <w:lvl w:ilvl="8" w:tplc="225812BC">
      <w:start w:val="1"/>
      <w:numFmt w:val="bullet"/>
      <w:lvlText w:val="•"/>
      <w:lvlJc w:val="left"/>
      <w:pPr>
        <w:ind w:left="5682" w:hanging="567"/>
      </w:pPr>
      <w:rPr>
        <w:rFonts w:hint="default"/>
      </w:rPr>
    </w:lvl>
  </w:abstractNum>
  <w:abstractNum w:abstractNumId="8">
    <w:nsid w:val="0F3F28B9"/>
    <w:multiLevelType w:val="hybridMultilevel"/>
    <w:tmpl w:val="2F08C410"/>
    <w:lvl w:ilvl="0" w:tplc="2418085C">
      <w:start w:val="1"/>
      <w:numFmt w:val="decimal"/>
      <w:lvlText w:val="%1.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2E028522">
      <w:start w:val="1"/>
      <w:numFmt w:val="bullet"/>
      <w:lvlText w:val="•"/>
      <w:lvlJc w:val="left"/>
      <w:pPr>
        <w:ind w:left="1293" w:hanging="567"/>
      </w:pPr>
      <w:rPr>
        <w:rFonts w:hint="default"/>
      </w:rPr>
    </w:lvl>
    <w:lvl w:ilvl="2" w:tplc="0FF6A5F8">
      <w:start w:val="1"/>
      <w:numFmt w:val="bullet"/>
      <w:lvlText w:val="•"/>
      <w:lvlJc w:val="left"/>
      <w:pPr>
        <w:ind w:left="1920" w:hanging="567"/>
      </w:pPr>
      <w:rPr>
        <w:rFonts w:hint="default"/>
      </w:rPr>
    </w:lvl>
    <w:lvl w:ilvl="3" w:tplc="A53EDBCC">
      <w:start w:val="1"/>
      <w:numFmt w:val="bullet"/>
      <w:lvlText w:val="•"/>
      <w:lvlJc w:val="left"/>
      <w:pPr>
        <w:ind w:left="2547" w:hanging="567"/>
      </w:pPr>
      <w:rPr>
        <w:rFonts w:hint="default"/>
      </w:rPr>
    </w:lvl>
    <w:lvl w:ilvl="4" w:tplc="A160792C">
      <w:start w:val="1"/>
      <w:numFmt w:val="bullet"/>
      <w:lvlText w:val="•"/>
      <w:lvlJc w:val="left"/>
      <w:pPr>
        <w:ind w:left="3174" w:hanging="567"/>
      </w:pPr>
      <w:rPr>
        <w:rFonts w:hint="default"/>
      </w:rPr>
    </w:lvl>
    <w:lvl w:ilvl="5" w:tplc="239A38FC">
      <w:start w:val="1"/>
      <w:numFmt w:val="bullet"/>
      <w:lvlText w:val="•"/>
      <w:lvlJc w:val="left"/>
      <w:pPr>
        <w:ind w:left="3801" w:hanging="567"/>
      </w:pPr>
      <w:rPr>
        <w:rFonts w:hint="default"/>
      </w:rPr>
    </w:lvl>
    <w:lvl w:ilvl="6" w:tplc="67629D38">
      <w:start w:val="1"/>
      <w:numFmt w:val="bullet"/>
      <w:lvlText w:val="•"/>
      <w:lvlJc w:val="left"/>
      <w:pPr>
        <w:ind w:left="4428" w:hanging="567"/>
      </w:pPr>
      <w:rPr>
        <w:rFonts w:hint="default"/>
      </w:rPr>
    </w:lvl>
    <w:lvl w:ilvl="7" w:tplc="E0A00A14">
      <w:start w:val="1"/>
      <w:numFmt w:val="bullet"/>
      <w:lvlText w:val="•"/>
      <w:lvlJc w:val="left"/>
      <w:pPr>
        <w:ind w:left="5055" w:hanging="567"/>
      </w:pPr>
      <w:rPr>
        <w:rFonts w:hint="default"/>
      </w:rPr>
    </w:lvl>
    <w:lvl w:ilvl="8" w:tplc="225812BC">
      <w:start w:val="1"/>
      <w:numFmt w:val="bullet"/>
      <w:lvlText w:val="•"/>
      <w:lvlJc w:val="left"/>
      <w:pPr>
        <w:ind w:left="5682" w:hanging="567"/>
      </w:pPr>
      <w:rPr>
        <w:rFonts w:hint="default"/>
      </w:rPr>
    </w:lvl>
  </w:abstractNum>
  <w:abstractNum w:abstractNumId="9">
    <w:nsid w:val="10B11228"/>
    <w:multiLevelType w:val="hybridMultilevel"/>
    <w:tmpl w:val="01800CEA"/>
    <w:lvl w:ilvl="0" w:tplc="B3C623F4">
      <w:start w:val="1"/>
      <w:numFmt w:val="lowerLetter"/>
      <w:lvlText w:val="(%1)"/>
      <w:lvlJc w:val="left"/>
      <w:pPr>
        <w:ind w:left="618" w:hanging="519"/>
      </w:pPr>
      <w:rPr>
        <w:rFonts w:ascii="Arial" w:eastAsia="Arial" w:hAnsi="Arial" w:hint="default"/>
        <w:spacing w:val="1"/>
        <w:sz w:val="24"/>
        <w:szCs w:val="24"/>
      </w:rPr>
    </w:lvl>
    <w:lvl w:ilvl="1" w:tplc="CD14182E">
      <w:start w:val="1"/>
      <w:numFmt w:val="bullet"/>
      <w:lvlText w:val="•"/>
      <w:lvlJc w:val="left"/>
      <w:pPr>
        <w:ind w:left="1249" w:hanging="519"/>
      </w:pPr>
      <w:rPr>
        <w:rFonts w:hint="default"/>
      </w:rPr>
    </w:lvl>
    <w:lvl w:ilvl="2" w:tplc="1F881E20">
      <w:start w:val="1"/>
      <w:numFmt w:val="bullet"/>
      <w:lvlText w:val="•"/>
      <w:lvlJc w:val="left"/>
      <w:pPr>
        <w:ind w:left="1881" w:hanging="519"/>
      </w:pPr>
      <w:rPr>
        <w:rFonts w:hint="default"/>
      </w:rPr>
    </w:lvl>
    <w:lvl w:ilvl="3" w:tplc="2676CCD4">
      <w:start w:val="1"/>
      <w:numFmt w:val="bullet"/>
      <w:lvlText w:val="•"/>
      <w:lvlJc w:val="left"/>
      <w:pPr>
        <w:ind w:left="2513" w:hanging="519"/>
      </w:pPr>
      <w:rPr>
        <w:rFonts w:hint="default"/>
      </w:rPr>
    </w:lvl>
    <w:lvl w:ilvl="4" w:tplc="66CC2E80">
      <w:start w:val="1"/>
      <w:numFmt w:val="bullet"/>
      <w:lvlText w:val="•"/>
      <w:lvlJc w:val="left"/>
      <w:pPr>
        <w:ind w:left="3145" w:hanging="519"/>
      </w:pPr>
      <w:rPr>
        <w:rFonts w:hint="default"/>
      </w:rPr>
    </w:lvl>
    <w:lvl w:ilvl="5" w:tplc="50567A5A">
      <w:start w:val="1"/>
      <w:numFmt w:val="bullet"/>
      <w:lvlText w:val="•"/>
      <w:lvlJc w:val="left"/>
      <w:pPr>
        <w:ind w:left="3777" w:hanging="519"/>
      </w:pPr>
      <w:rPr>
        <w:rFonts w:hint="default"/>
      </w:rPr>
    </w:lvl>
    <w:lvl w:ilvl="6" w:tplc="3642E0B6">
      <w:start w:val="1"/>
      <w:numFmt w:val="bullet"/>
      <w:lvlText w:val="•"/>
      <w:lvlJc w:val="left"/>
      <w:pPr>
        <w:ind w:left="4408" w:hanging="519"/>
      </w:pPr>
      <w:rPr>
        <w:rFonts w:hint="default"/>
      </w:rPr>
    </w:lvl>
    <w:lvl w:ilvl="7" w:tplc="4956E1F6">
      <w:start w:val="1"/>
      <w:numFmt w:val="bullet"/>
      <w:lvlText w:val="•"/>
      <w:lvlJc w:val="left"/>
      <w:pPr>
        <w:ind w:left="5040" w:hanging="519"/>
      </w:pPr>
      <w:rPr>
        <w:rFonts w:hint="default"/>
      </w:rPr>
    </w:lvl>
    <w:lvl w:ilvl="8" w:tplc="5F92F2AE">
      <w:start w:val="1"/>
      <w:numFmt w:val="bullet"/>
      <w:lvlText w:val="•"/>
      <w:lvlJc w:val="left"/>
      <w:pPr>
        <w:ind w:left="5672" w:hanging="519"/>
      </w:pPr>
      <w:rPr>
        <w:rFonts w:hint="default"/>
      </w:rPr>
    </w:lvl>
  </w:abstractNum>
  <w:abstractNum w:abstractNumId="10">
    <w:nsid w:val="11E07B9E"/>
    <w:multiLevelType w:val="hybridMultilevel"/>
    <w:tmpl w:val="5F86107A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4624D"/>
    <w:multiLevelType w:val="hybridMultilevel"/>
    <w:tmpl w:val="CF34B022"/>
    <w:lvl w:ilvl="0" w:tplc="44090013">
      <w:start w:val="1"/>
      <w:numFmt w:val="upperRoman"/>
      <w:lvlText w:val="%1."/>
      <w:lvlJc w:val="right"/>
      <w:pPr>
        <w:ind w:left="290" w:hanging="360"/>
      </w:pPr>
    </w:lvl>
    <w:lvl w:ilvl="1" w:tplc="44090019" w:tentative="1">
      <w:start w:val="1"/>
      <w:numFmt w:val="lowerLetter"/>
      <w:lvlText w:val="%2."/>
      <w:lvlJc w:val="left"/>
      <w:pPr>
        <w:ind w:left="1010" w:hanging="360"/>
      </w:pPr>
    </w:lvl>
    <w:lvl w:ilvl="2" w:tplc="4409001B" w:tentative="1">
      <w:start w:val="1"/>
      <w:numFmt w:val="lowerRoman"/>
      <w:lvlText w:val="%3."/>
      <w:lvlJc w:val="right"/>
      <w:pPr>
        <w:ind w:left="1730" w:hanging="180"/>
      </w:pPr>
    </w:lvl>
    <w:lvl w:ilvl="3" w:tplc="4409000F" w:tentative="1">
      <w:start w:val="1"/>
      <w:numFmt w:val="decimal"/>
      <w:lvlText w:val="%4."/>
      <w:lvlJc w:val="left"/>
      <w:pPr>
        <w:ind w:left="2450" w:hanging="360"/>
      </w:pPr>
    </w:lvl>
    <w:lvl w:ilvl="4" w:tplc="44090019" w:tentative="1">
      <w:start w:val="1"/>
      <w:numFmt w:val="lowerLetter"/>
      <w:lvlText w:val="%5."/>
      <w:lvlJc w:val="left"/>
      <w:pPr>
        <w:ind w:left="3170" w:hanging="360"/>
      </w:pPr>
    </w:lvl>
    <w:lvl w:ilvl="5" w:tplc="4409001B" w:tentative="1">
      <w:start w:val="1"/>
      <w:numFmt w:val="lowerRoman"/>
      <w:lvlText w:val="%6."/>
      <w:lvlJc w:val="right"/>
      <w:pPr>
        <w:ind w:left="3890" w:hanging="180"/>
      </w:pPr>
    </w:lvl>
    <w:lvl w:ilvl="6" w:tplc="4409000F" w:tentative="1">
      <w:start w:val="1"/>
      <w:numFmt w:val="decimal"/>
      <w:lvlText w:val="%7."/>
      <w:lvlJc w:val="left"/>
      <w:pPr>
        <w:ind w:left="4610" w:hanging="360"/>
      </w:pPr>
    </w:lvl>
    <w:lvl w:ilvl="7" w:tplc="44090019" w:tentative="1">
      <w:start w:val="1"/>
      <w:numFmt w:val="lowerLetter"/>
      <w:lvlText w:val="%8."/>
      <w:lvlJc w:val="left"/>
      <w:pPr>
        <w:ind w:left="5330" w:hanging="360"/>
      </w:pPr>
    </w:lvl>
    <w:lvl w:ilvl="8" w:tplc="440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2">
    <w:nsid w:val="139F77AA"/>
    <w:multiLevelType w:val="hybridMultilevel"/>
    <w:tmpl w:val="300E0354"/>
    <w:lvl w:ilvl="0" w:tplc="0A4C4444">
      <w:start w:val="1"/>
      <w:numFmt w:val="decimal"/>
      <w:lvlText w:val="(%1)"/>
      <w:lvlJc w:val="left"/>
      <w:pPr>
        <w:ind w:left="666" w:hanging="567"/>
      </w:pPr>
      <w:rPr>
        <w:rFonts w:ascii="Arial" w:eastAsia="Arial" w:hAnsi="Arial" w:hint="default"/>
        <w:spacing w:val="1"/>
        <w:sz w:val="24"/>
        <w:szCs w:val="24"/>
      </w:rPr>
    </w:lvl>
    <w:lvl w:ilvl="1" w:tplc="72745030">
      <w:start w:val="1"/>
      <w:numFmt w:val="bullet"/>
      <w:lvlText w:val="•"/>
      <w:lvlJc w:val="left"/>
      <w:pPr>
        <w:ind w:left="1293" w:hanging="567"/>
      </w:pPr>
      <w:rPr>
        <w:rFonts w:hint="default"/>
      </w:rPr>
    </w:lvl>
    <w:lvl w:ilvl="2" w:tplc="C8BED15C">
      <w:start w:val="1"/>
      <w:numFmt w:val="bullet"/>
      <w:lvlText w:val="•"/>
      <w:lvlJc w:val="left"/>
      <w:pPr>
        <w:ind w:left="1920" w:hanging="567"/>
      </w:pPr>
      <w:rPr>
        <w:rFonts w:hint="default"/>
      </w:rPr>
    </w:lvl>
    <w:lvl w:ilvl="3" w:tplc="723838CE">
      <w:start w:val="1"/>
      <w:numFmt w:val="bullet"/>
      <w:lvlText w:val="•"/>
      <w:lvlJc w:val="left"/>
      <w:pPr>
        <w:ind w:left="2547" w:hanging="567"/>
      </w:pPr>
      <w:rPr>
        <w:rFonts w:hint="default"/>
      </w:rPr>
    </w:lvl>
    <w:lvl w:ilvl="4" w:tplc="C17C289C">
      <w:start w:val="1"/>
      <w:numFmt w:val="bullet"/>
      <w:lvlText w:val="•"/>
      <w:lvlJc w:val="left"/>
      <w:pPr>
        <w:ind w:left="3174" w:hanging="567"/>
      </w:pPr>
      <w:rPr>
        <w:rFonts w:hint="default"/>
      </w:rPr>
    </w:lvl>
    <w:lvl w:ilvl="5" w:tplc="5D68BC80">
      <w:start w:val="1"/>
      <w:numFmt w:val="bullet"/>
      <w:lvlText w:val="•"/>
      <w:lvlJc w:val="left"/>
      <w:pPr>
        <w:ind w:left="3801" w:hanging="567"/>
      </w:pPr>
      <w:rPr>
        <w:rFonts w:hint="default"/>
      </w:rPr>
    </w:lvl>
    <w:lvl w:ilvl="6" w:tplc="26E8FC7C">
      <w:start w:val="1"/>
      <w:numFmt w:val="bullet"/>
      <w:lvlText w:val="•"/>
      <w:lvlJc w:val="left"/>
      <w:pPr>
        <w:ind w:left="4428" w:hanging="567"/>
      </w:pPr>
      <w:rPr>
        <w:rFonts w:hint="default"/>
      </w:rPr>
    </w:lvl>
    <w:lvl w:ilvl="7" w:tplc="CF7C5D82">
      <w:start w:val="1"/>
      <w:numFmt w:val="bullet"/>
      <w:lvlText w:val="•"/>
      <w:lvlJc w:val="left"/>
      <w:pPr>
        <w:ind w:left="5055" w:hanging="567"/>
      </w:pPr>
      <w:rPr>
        <w:rFonts w:hint="default"/>
      </w:rPr>
    </w:lvl>
    <w:lvl w:ilvl="8" w:tplc="A7620B7C">
      <w:start w:val="1"/>
      <w:numFmt w:val="bullet"/>
      <w:lvlText w:val="•"/>
      <w:lvlJc w:val="left"/>
      <w:pPr>
        <w:ind w:left="5682" w:hanging="567"/>
      </w:pPr>
      <w:rPr>
        <w:rFonts w:hint="default"/>
      </w:rPr>
    </w:lvl>
  </w:abstractNum>
  <w:abstractNum w:abstractNumId="13">
    <w:nsid w:val="1B4A29BB"/>
    <w:multiLevelType w:val="hybridMultilevel"/>
    <w:tmpl w:val="8586F806"/>
    <w:lvl w:ilvl="0" w:tplc="5EBAA238">
      <w:start w:val="2"/>
      <w:numFmt w:val="decimal"/>
      <w:lvlText w:val="(%1)"/>
      <w:lvlJc w:val="left"/>
      <w:pPr>
        <w:ind w:left="567" w:hanging="567"/>
      </w:pPr>
      <w:rPr>
        <w:rFonts w:ascii="Arial" w:eastAsia="Arial" w:hAnsi="Arial" w:hint="default"/>
        <w:sz w:val="24"/>
        <w:szCs w:val="24"/>
      </w:rPr>
    </w:lvl>
    <w:lvl w:ilvl="1" w:tplc="BCB640DC">
      <w:start w:val="1"/>
      <w:numFmt w:val="lowerLetter"/>
      <w:lvlText w:val="(%2)"/>
      <w:lvlJc w:val="left"/>
      <w:pPr>
        <w:ind w:left="1133" w:hanging="567"/>
      </w:pPr>
      <w:rPr>
        <w:rFonts w:ascii="Arial" w:eastAsia="Arial" w:hAnsi="Arial" w:hint="default"/>
        <w:sz w:val="24"/>
        <w:szCs w:val="24"/>
      </w:rPr>
    </w:lvl>
    <w:lvl w:ilvl="2" w:tplc="BFE44676">
      <w:start w:val="1"/>
      <w:numFmt w:val="bullet"/>
      <w:lvlText w:val="•"/>
      <w:lvlJc w:val="left"/>
      <w:pPr>
        <w:ind w:left="1724" w:hanging="567"/>
      </w:pPr>
      <w:rPr>
        <w:rFonts w:hint="default"/>
      </w:rPr>
    </w:lvl>
    <w:lvl w:ilvl="3" w:tplc="6D8E4390">
      <w:start w:val="1"/>
      <w:numFmt w:val="bullet"/>
      <w:lvlText w:val="•"/>
      <w:lvlJc w:val="left"/>
      <w:pPr>
        <w:ind w:left="2315" w:hanging="567"/>
      </w:pPr>
      <w:rPr>
        <w:rFonts w:hint="default"/>
      </w:rPr>
    </w:lvl>
    <w:lvl w:ilvl="4" w:tplc="7AE29E70">
      <w:start w:val="1"/>
      <w:numFmt w:val="bullet"/>
      <w:lvlText w:val="•"/>
      <w:lvlJc w:val="left"/>
      <w:pPr>
        <w:ind w:left="2906" w:hanging="567"/>
      </w:pPr>
      <w:rPr>
        <w:rFonts w:hint="default"/>
      </w:rPr>
    </w:lvl>
    <w:lvl w:ilvl="5" w:tplc="BB0C3AF6">
      <w:start w:val="1"/>
      <w:numFmt w:val="bullet"/>
      <w:lvlText w:val="•"/>
      <w:lvlJc w:val="left"/>
      <w:pPr>
        <w:ind w:left="3497" w:hanging="567"/>
      </w:pPr>
      <w:rPr>
        <w:rFonts w:hint="default"/>
      </w:rPr>
    </w:lvl>
    <w:lvl w:ilvl="6" w:tplc="683897F0">
      <w:start w:val="1"/>
      <w:numFmt w:val="bullet"/>
      <w:lvlText w:val="•"/>
      <w:lvlJc w:val="left"/>
      <w:pPr>
        <w:ind w:left="4088" w:hanging="567"/>
      </w:pPr>
      <w:rPr>
        <w:rFonts w:hint="default"/>
      </w:rPr>
    </w:lvl>
    <w:lvl w:ilvl="7" w:tplc="4BD6BCCC">
      <w:start w:val="1"/>
      <w:numFmt w:val="bullet"/>
      <w:lvlText w:val="•"/>
      <w:lvlJc w:val="left"/>
      <w:pPr>
        <w:ind w:left="4678" w:hanging="567"/>
      </w:pPr>
      <w:rPr>
        <w:rFonts w:hint="default"/>
      </w:rPr>
    </w:lvl>
    <w:lvl w:ilvl="8" w:tplc="8C8A2E1E">
      <w:start w:val="1"/>
      <w:numFmt w:val="bullet"/>
      <w:lvlText w:val="•"/>
      <w:lvlJc w:val="left"/>
      <w:pPr>
        <w:ind w:left="5269" w:hanging="567"/>
      </w:pPr>
      <w:rPr>
        <w:rFonts w:hint="default"/>
      </w:rPr>
    </w:lvl>
  </w:abstractNum>
  <w:abstractNum w:abstractNumId="14">
    <w:nsid w:val="26C166EA"/>
    <w:multiLevelType w:val="hybridMultilevel"/>
    <w:tmpl w:val="44EC85B6"/>
    <w:lvl w:ilvl="0" w:tplc="3AE6D6D6">
      <w:start w:val="1"/>
      <w:numFmt w:val="decimal"/>
      <w:lvlText w:val="(%1)"/>
      <w:lvlJc w:val="left"/>
      <w:pPr>
        <w:ind w:left="677" w:hanging="567"/>
      </w:pPr>
      <w:rPr>
        <w:rFonts w:ascii="Arial" w:eastAsia="Arial" w:hAnsi="Arial" w:hint="default"/>
        <w:spacing w:val="1"/>
        <w:sz w:val="24"/>
        <w:szCs w:val="24"/>
      </w:rPr>
    </w:lvl>
    <w:lvl w:ilvl="1" w:tplc="6C4C07F6">
      <w:start w:val="1"/>
      <w:numFmt w:val="bullet"/>
      <w:lvlText w:val="•"/>
      <w:lvlJc w:val="left"/>
      <w:pPr>
        <w:ind w:left="1293" w:hanging="567"/>
      </w:pPr>
      <w:rPr>
        <w:rFonts w:hint="default"/>
      </w:rPr>
    </w:lvl>
    <w:lvl w:ilvl="2" w:tplc="B3F442EE">
      <w:start w:val="1"/>
      <w:numFmt w:val="bullet"/>
      <w:lvlText w:val="•"/>
      <w:lvlJc w:val="left"/>
      <w:pPr>
        <w:ind w:left="1909" w:hanging="567"/>
      </w:pPr>
      <w:rPr>
        <w:rFonts w:hint="default"/>
      </w:rPr>
    </w:lvl>
    <w:lvl w:ilvl="3" w:tplc="30103304">
      <w:start w:val="1"/>
      <w:numFmt w:val="bullet"/>
      <w:lvlText w:val="•"/>
      <w:lvlJc w:val="left"/>
      <w:pPr>
        <w:ind w:left="2525" w:hanging="567"/>
      </w:pPr>
      <w:rPr>
        <w:rFonts w:hint="default"/>
      </w:rPr>
    </w:lvl>
    <w:lvl w:ilvl="4" w:tplc="951CDD94">
      <w:start w:val="1"/>
      <w:numFmt w:val="bullet"/>
      <w:lvlText w:val="•"/>
      <w:lvlJc w:val="left"/>
      <w:pPr>
        <w:ind w:left="3141" w:hanging="567"/>
      </w:pPr>
      <w:rPr>
        <w:rFonts w:hint="default"/>
      </w:rPr>
    </w:lvl>
    <w:lvl w:ilvl="5" w:tplc="36B64424">
      <w:start w:val="1"/>
      <w:numFmt w:val="bullet"/>
      <w:lvlText w:val="•"/>
      <w:lvlJc w:val="left"/>
      <w:pPr>
        <w:ind w:left="3757" w:hanging="567"/>
      </w:pPr>
      <w:rPr>
        <w:rFonts w:hint="default"/>
      </w:rPr>
    </w:lvl>
    <w:lvl w:ilvl="6" w:tplc="A24A77B6">
      <w:start w:val="1"/>
      <w:numFmt w:val="bullet"/>
      <w:lvlText w:val="•"/>
      <w:lvlJc w:val="left"/>
      <w:pPr>
        <w:ind w:left="4373" w:hanging="567"/>
      </w:pPr>
      <w:rPr>
        <w:rFonts w:hint="default"/>
      </w:rPr>
    </w:lvl>
    <w:lvl w:ilvl="7" w:tplc="19B2195C">
      <w:start w:val="1"/>
      <w:numFmt w:val="bullet"/>
      <w:lvlText w:val="•"/>
      <w:lvlJc w:val="left"/>
      <w:pPr>
        <w:ind w:left="4989" w:hanging="567"/>
      </w:pPr>
      <w:rPr>
        <w:rFonts w:hint="default"/>
      </w:rPr>
    </w:lvl>
    <w:lvl w:ilvl="8" w:tplc="65EEB80C">
      <w:start w:val="1"/>
      <w:numFmt w:val="bullet"/>
      <w:lvlText w:val="•"/>
      <w:lvlJc w:val="left"/>
      <w:pPr>
        <w:ind w:left="5605" w:hanging="567"/>
      </w:pPr>
      <w:rPr>
        <w:rFonts w:hint="default"/>
      </w:rPr>
    </w:lvl>
  </w:abstractNum>
  <w:abstractNum w:abstractNumId="15">
    <w:nsid w:val="281F5B3F"/>
    <w:multiLevelType w:val="hybridMultilevel"/>
    <w:tmpl w:val="866A25DC"/>
    <w:lvl w:ilvl="0" w:tplc="16E00634">
      <w:start w:val="5"/>
      <w:numFmt w:val="decimal"/>
      <w:lvlText w:val="%1.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76F40"/>
    <w:multiLevelType w:val="hybridMultilevel"/>
    <w:tmpl w:val="87E28FA6"/>
    <w:lvl w:ilvl="0" w:tplc="60D40E08">
      <w:start w:val="1"/>
      <w:numFmt w:val="lowerRoman"/>
      <w:lvlText w:val="(%1)"/>
      <w:lvlJc w:val="left"/>
      <w:pPr>
        <w:ind w:left="819" w:hanging="360"/>
      </w:pPr>
      <w:rPr>
        <w:rFonts w:ascii="Arial" w:eastAsia="Arial" w:hAnsi="Arial" w:hint="default"/>
        <w:b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539" w:hanging="360"/>
      </w:pPr>
    </w:lvl>
    <w:lvl w:ilvl="2" w:tplc="4409001B" w:tentative="1">
      <w:start w:val="1"/>
      <w:numFmt w:val="lowerRoman"/>
      <w:lvlText w:val="%3."/>
      <w:lvlJc w:val="right"/>
      <w:pPr>
        <w:ind w:left="2259" w:hanging="180"/>
      </w:pPr>
    </w:lvl>
    <w:lvl w:ilvl="3" w:tplc="4409000F" w:tentative="1">
      <w:start w:val="1"/>
      <w:numFmt w:val="decimal"/>
      <w:lvlText w:val="%4."/>
      <w:lvlJc w:val="left"/>
      <w:pPr>
        <w:ind w:left="2979" w:hanging="360"/>
      </w:pPr>
    </w:lvl>
    <w:lvl w:ilvl="4" w:tplc="44090019" w:tentative="1">
      <w:start w:val="1"/>
      <w:numFmt w:val="lowerLetter"/>
      <w:lvlText w:val="%5."/>
      <w:lvlJc w:val="left"/>
      <w:pPr>
        <w:ind w:left="3699" w:hanging="360"/>
      </w:pPr>
    </w:lvl>
    <w:lvl w:ilvl="5" w:tplc="4409001B" w:tentative="1">
      <w:start w:val="1"/>
      <w:numFmt w:val="lowerRoman"/>
      <w:lvlText w:val="%6."/>
      <w:lvlJc w:val="right"/>
      <w:pPr>
        <w:ind w:left="4419" w:hanging="180"/>
      </w:pPr>
    </w:lvl>
    <w:lvl w:ilvl="6" w:tplc="4409000F" w:tentative="1">
      <w:start w:val="1"/>
      <w:numFmt w:val="decimal"/>
      <w:lvlText w:val="%7."/>
      <w:lvlJc w:val="left"/>
      <w:pPr>
        <w:ind w:left="5139" w:hanging="360"/>
      </w:pPr>
    </w:lvl>
    <w:lvl w:ilvl="7" w:tplc="44090019" w:tentative="1">
      <w:start w:val="1"/>
      <w:numFmt w:val="lowerLetter"/>
      <w:lvlText w:val="%8."/>
      <w:lvlJc w:val="left"/>
      <w:pPr>
        <w:ind w:left="5859" w:hanging="360"/>
      </w:pPr>
    </w:lvl>
    <w:lvl w:ilvl="8" w:tplc="4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2B2F5A2D"/>
    <w:multiLevelType w:val="hybridMultilevel"/>
    <w:tmpl w:val="7D4A1936"/>
    <w:lvl w:ilvl="0" w:tplc="2418085C">
      <w:start w:val="1"/>
      <w:numFmt w:val="decimal"/>
      <w:lvlText w:val="%1.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44090017">
      <w:start w:val="1"/>
      <w:numFmt w:val="lowerLetter"/>
      <w:lvlText w:val="%2)"/>
      <w:lvlJc w:val="left"/>
      <w:pPr>
        <w:ind w:left="1293" w:hanging="567"/>
      </w:pPr>
      <w:rPr>
        <w:rFonts w:hint="default"/>
      </w:rPr>
    </w:lvl>
    <w:lvl w:ilvl="2" w:tplc="0FF6A5F8">
      <w:start w:val="1"/>
      <w:numFmt w:val="bullet"/>
      <w:lvlText w:val="•"/>
      <w:lvlJc w:val="left"/>
      <w:pPr>
        <w:ind w:left="1920" w:hanging="567"/>
      </w:pPr>
      <w:rPr>
        <w:rFonts w:hint="default"/>
      </w:rPr>
    </w:lvl>
    <w:lvl w:ilvl="3" w:tplc="A53EDBCC">
      <w:start w:val="1"/>
      <w:numFmt w:val="bullet"/>
      <w:lvlText w:val="•"/>
      <w:lvlJc w:val="left"/>
      <w:pPr>
        <w:ind w:left="2547" w:hanging="567"/>
      </w:pPr>
      <w:rPr>
        <w:rFonts w:hint="default"/>
      </w:rPr>
    </w:lvl>
    <w:lvl w:ilvl="4" w:tplc="A160792C">
      <w:start w:val="1"/>
      <w:numFmt w:val="bullet"/>
      <w:lvlText w:val="•"/>
      <w:lvlJc w:val="left"/>
      <w:pPr>
        <w:ind w:left="3174" w:hanging="567"/>
      </w:pPr>
      <w:rPr>
        <w:rFonts w:hint="default"/>
      </w:rPr>
    </w:lvl>
    <w:lvl w:ilvl="5" w:tplc="239A38FC">
      <w:start w:val="1"/>
      <w:numFmt w:val="bullet"/>
      <w:lvlText w:val="•"/>
      <w:lvlJc w:val="left"/>
      <w:pPr>
        <w:ind w:left="3801" w:hanging="567"/>
      </w:pPr>
      <w:rPr>
        <w:rFonts w:hint="default"/>
      </w:rPr>
    </w:lvl>
    <w:lvl w:ilvl="6" w:tplc="67629D38">
      <w:start w:val="1"/>
      <w:numFmt w:val="bullet"/>
      <w:lvlText w:val="•"/>
      <w:lvlJc w:val="left"/>
      <w:pPr>
        <w:ind w:left="4428" w:hanging="567"/>
      </w:pPr>
      <w:rPr>
        <w:rFonts w:hint="default"/>
      </w:rPr>
    </w:lvl>
    <w:lvl w:ilvl="7" w:tplc="E0A00A14">
      <w:start w:val="1"/>
      <w:numFmt w:val="bullet"/>
      <w:lvlText w:val="•"/>
      <w:lvlJc w:val="left"/>
      <w:pPr>
        <w:ind w:left="5055" w:hanging="567"/>
      </w:pPr>
      <w:rPr>
        <w:rFonts w:hint="default"/>
      </w:rPr>
    </w:lvl>
    <w:lvl w:ilvl="8" w:tplc="225812BC">
      <w:start w:val="1"/>
      <w:numFmt w:val="bullet"/>
      <w:lvlText w:val="•"/>
      <w:lvlJc w:val="left"/>
      <w:pPr>
        <w:ind w:left="5682" w:hanging="567"/>
      </w:pPr>
      <w:rPr>
        <w:rFonts w:hint="default"/>
      </w:rPr>
    </w:lvl>
  </w:abstractNum>
  <w:abstractNum w:abstractNumId="18">
    <w:nsid w:val="2BD37E18"/>
    <w:multiLevelType w:val="hybridMultilevel"/>
    <w:tmpl w:val="5A084E66"/>
    <w:lvl w:ilvl="0" w:tplc="2418085C">
      <w:start w:val="1"/>
      <w:numFmt w:val="decimal"/>
      <w:lvlText w:val="%1.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44090017">
      <w:start w:val="1"/>
      <w:numFmt w:val="lowerLetter"/>
      <w:lvlText w:val="%2)"/>
      <w:lvlJc w:val="left"/>
      <w:pPr>
        <w:ind w:left="1293" w:hanging="567"/>
      </w:pPr>
      <w:rPr>
        <w:rFonts w:hint="default"/>
      </w:rPr>
    </w:lvl>
    <w:lvl w:ilvl="2" w:tplc="0FF6A5F8">
      <w:start w:val="1"/>
      <w:numFmt w:val="bullet"/>
      <w:lvlText w:val="•"/>
      <w:lvlJc w:val="left"/>
      <w:pPr>
        <w:ind w:left="1920" w:hanging="567"/>
      </w:pPr>
      <w:rPr>
        <w:rFonts w:hint="default"/>
      </w:rPr>
    </w:lvl>
    <w:lvl w:ilvl="3" w:tplc="A53EDBCC">
      <w:start w:val="1"/>
      <w:numFmt w:val="bullet"/>
      <w:lvlText w:val="•"/>
      <w:lvlJc w:val="left"/>
      <w:pPr>
        <w:ind w:left="2547" w:hanging="567"/>
      </w:pPr>
      <w:rPr>
        <w:rFonts w:hint="default"/>
      </w:rPr>
    </w:lvl>
    <w:lvl w:ilvl="4" w:tplc="A160792C">
      <w:start w:val="1"/>
      <w:numFmt w:val="bullet"/>
      <w:lvlText w:val="•"/>
      <w:lvlJc w:val="left"/>
      <w:pPr>
        <w:ind w:left="3174" w:hanging="567"/>
      </w:pPr>
      <w:rPr>
        <w:rFonts w:hint="default"/>
      </w:rPr>
    </w:lvl>
    <w:lvl w:ilvl="5" w:tplc="239A38FC">
      <w:start w:val="1"/>
      <w:numFmt w:val="bullet"/>
      <w:lvlText w:val="•"/>
      <w:lvlJc w:val="left"/>
      <w:pPr>
        <w:ind w:left="3801" w:hanging="567"/>
      </w:pPr>
      <w:rPr>
        <w:rFonts w:hint="default"/>
      </w:rPr>
    </w:lvl>
    <w:lvl w:ilvl="6" w:tplc="67629D38">
      <w:start w:val="1"/>
      <w:numFmt w:val="bullet"/>
      <w:lvlText w:val="•"/>
      <w:lvlJc w:val="left"/>
      <w:pPr>
        <w:ind w:left="4428" w:hanging="567"/>
      </w:pPr>
      <w:rPr>
        <w:rFonts w:hint="default"/>
      </w:rPr>
    </w:lvl>
    <w:lvl w:ilvl="7" w:tplc="E0A00A14">
      <w:start w:val="1"/>
      <w:numFmt w:val="bullet"/>
      <w:lvlText w:val="•"/>
      <w:lvlJc w:val="left"/>
      <w:pPr>
        <w:ind w:left="5055" w:hanging="567"/>
      </w:pPr>
      <w:rPr>
        <w:rFonts w:hint="default"/>
      </w:rPr>
    </w:lvl>
    <w:lvl w:ilvl="8" w:tplc="225812BC">
      <w:start w:val="1"/>
      <w:numFmt w:val="bullet"/>
      <w:lvlText w:val="•"/>
      <w:lvlJc w:val="left"/>
      <w:pPr>
        <w:ind w:left="5682" w:hanging="567"/>
      </w:pPr>
      <w:rPr>
        <w:rFonts w:hint="default"/>
      </w:rPr>
    </w:lvl>
  </w:abstractNum>
  <w:abstractNum w:abstractNumId="19">
    <w:nsid w:val="303C18C6"/>
    <w:multiLevelType w:val="hybridMultilevel"/>
    <w:tmpl w:val="55D42916"/>
    <w:lvl w:ilvl="0" w:tplc="8C74D566">
      <w:start w:val="3"/>
      <w:numFmt w:val="lowerLetter"/>
      <w:lvlText w:val="(%1)"/>
      <w:lvlJc w:val="left"/>
      <w:pPr>
        <w:ind w:left="1232" w:hanging="567"/>
      </w:pPr>
      <w:rPr>
        <w:rFonts w:ascii="Arial" w:eastAsia="Arial" w:hAnsi="Arial" w:hint="default"/>
        <w:sz w:val="24"/>
        <w:szCs w:val="24"/>
      </w:rPr>
    </w:lvl>
    <w:lvl w:ilvl="1" w:tplc="47282B36">
      <w:start w:val="1"/>
      <w:numFmt w:val="lowerRoman"/>
      <w:lvlText w:val="(%2)"/>
      <w:lvlJc w:val="left"/>
      <w:pPr>
        <w:ind w:left="1801" w:hanging="569"/>
      </w:pPr>
      <w:rPr>
        <w:rFonts w:ascii="Arial" w:eastAsia="Arial" w:hAnsi="Arial" w:hint="default"/>
        <w:sz w:val="22"/>
        <w:szCs w:val="22"/>
      </w:rPr>
    </w:lvl>
    <w:lvl w:ilvl="2" w:tplc="11F2DAAE">
      <w:start w:val="1"/>
      <w:numFmt w:val="bullet"/>
      <w:lvlText w:val="•"/>
      <w:lvlJc w:val="left"/>
      <w:pPr>
        <w:ind w:left="2329" w:hanging="569"/>
      </w:pPr>
      <w:rPr>
        <w:rFonts w:hint="default"/>
      </w:rPr>
    </w:lvl>
    <w:lvl w:ilvl="3" w:tplc="D7F80318">
      <w:start w:val="1"/>
      <w:numFmt w:val="bullet"/>
      <w:lvlText w:val="•"/>
      <w:lvlJc w:val="left"/>
      <w:pPr>
        <w:ind w:left="2856" w:hanging="569"/>
      </w:pPr>
      <w:rPr>
        <w:rFonts w:hint="default"/>
      </w:rPr>
    </w:lvl>
    <w:lvl w:ilvl="4" w:tplc="EF80BA88">
      <w:start w:val="1"/>
      <w:numFmt w:val="bullet"/>
      <w:lvlText w:val="•"/>
      <w:lvlJc w:val="left"/>
      <w:pPr>
        <w:ind w:left="3384" w:hanging="569"/>
      </w:pPr>
      <w:rPr>
        <w:rFonts w:hint="default"/>
      </w:rPr>
    </w:lvl>
    <w:lvl w:ilvl="5" w:tplc="A8CC1A2A">
      <w:start w:val="1"/>
      <w:numFmt w:val="bullet"/>
      <w:lvlText w:val="•"/>
      <w:lvlJc w:val="left"/>
      <w:pPr>
        <w:ind w:left="3912" w:hanging="569"/>
      </w:pPr>
      <w:rPr>
        <w:rFonts w:hint="default"/>
      </w:rPr>
    </w:lvl>
    <w:lvl w:ilvl="6" w:tplc="0AF48A24">
      <w:start w:val="1"/>
      <w:numFmt w:val="bullet"/>
      <w:lvlText w:val="•"/>
      <w:lvlJc w:val="left"/>
      <w:pPr>
        <w:ind w:left="4439" w:hanging="569"/>
      </w:pPr>
      <w:rPr>
        <w:rFonts w:hint="default"/>
      </w:rPr>
    </w:lvl>
    <w:lvl w:ilvl="7" w:tplc="1200E29A">
      <w:start w:val="1"/>
      <w:numFmt w:val="bullet"/>
      <w:lvlText w:val="•"/>
      <w:lvlJc w:val="left"/>
      <w:pPr>
        <w:ind w:left="4967" w:hanging="569"/>
      </w:pPr>
      <w:rPr>
        <w:rFonts w:hint="default"/>
      </w:rPr>
    </w:lvl>
    <w:lvl w:ilvl="8" w:tplc="C0868A4A">
      <w:start w:val="1"/>
      <w:numFmt w:val="bullet"/>
      <w:lvlText w:val="•"/>
      <w:lvlJc w:val="left"/>
      <w:pPr>
        <w:ind w:left="5495" w:hanging="569"/>
      </w:pPr>
      <w:rPr>
        <w:rFonts w:hint="default"/>
      </w:rPr>
    </w:lvl>
  </w:abstractNum>
  <w:abstractNum w:abstractNumId="20">
    <w:nsid w:val="31B523A5"/>
    <w:multiLevelType w:val="hybridMultilevel"/>
    <w:tmpl w:val="9A86A6D4"/>
    <w:lvl w:ilvl="0" w:tplc="02A4B36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9130544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3E010F"/>
    <w:multiLevelType w:val="hybridMultilevel"/>
    <w:tmpl w:val="8018871E"/>
    <w:lvl w:ilvl="0" w:tplc="2418085C">
      <w:start w:val="1"/>
      <w:numFmt w:val="decimal"/>
      <w:lvlText w:val="%1.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4409000F">
      <w:start w:val="1"/>
      <w:numFmt w:val="decimal"/>
      <w:lvlText w:val="%2."/>
      <w:lvlJc w:val="left"/>
      <w:pPr>
        <w:ind w:left="1293" w:hanging="567"/>
      </w:pPr>
      <w:rPr>
        <w:rFonts w:hint="default"/>
      </w:rPr>
    </w:lvl>
    <w:lvl w:ilvl="2" w:tplc="0FF6A5F8">
      <w:start w:val="1"/>
      <w:numFmt w:val="bullet"/>
      <w:lvlText w:val="•"/>
      <w:lvlJc w:val="left"/>
      <w:pPr>
        <w:ind w:left="1920" w:hanging="567"/>
      </w:pPr>
      <w:rPr>
        <w:rFonts w:hint="default"/>
      </w:rPr>
    </w:lvl>
    <w:lvl w:ilvl="3" w:tplc="A53EDBCC">
      <w:start w:val="1"/>
      <w:numFmt w:val="bullet"/>
      <w:lvlText w:val="•"/>
      <w:lvlJc w:val="left"/>
      <w:pPr>
        <w:ind w:left="2547" w:hanging="567"/>
      </w:pPr>
      <w:rPr>
        <w:rFonts w:hint="default"/>
      </w:rPr>
    </w:lvl>
    <w:lvl w:ilvl="4" w:tplc="A160792C">
      <w:start w:val="1"/>
      <w:numFmt w:val="bullet"/>
      <w:lvlText w:val="•"/>
      <w:lvlJc w:val="left"/>
      <w:pPr>
        <w:ind w:left="3174" w:hanging="567"/>
      </w:pPr>
      <w:rPr>
        <w:rFonts w:hint="default"/>
      </w:rPr>
    </w:lvl>
    <w:lvl w:ilvl="5" w:tplc="239A38FC">
      <w:start w:val="1"/>
      <w:numFmt w:val="bullet"/>
      <w:lvlText w:val="•"/>
      <w:lvlJc w:val="left"/>
      <w:pPr>
        <w:ind w:left="3801" w:hanging="567"/>
      </w:pPr>
      <w:rPr>
        <w:rFonts w:hint="default"/>
      </w:rPr>
    </w:lvl>
    <w:lvl w:ilvl="6" w:tplc="67629D38">
      <w:start w:val="1"/>
      <w:numFmt w:val="bullet"/>
      <w:lvlText w:val="•"/>
      <w:lvlJc w:val="left"/>
      <w:pPr>
        <w:ind w:left="4428" w:hanging="567"/>
      </w:pPr>
      <w:rPr>
        <w:rFonts w:hint="default"/>
      </w:rPr>
    </w:lvl>
    <w:lvl w:ilvl="7" w:tplc="E0A00A14">
      <w:start w:val="1"/>
      <w:numFmt w:val="bullet"/>
      <w:lvlText w:val="•"/>
      <w:lvlJc w:val="left"/>
      <w:pPr>
        <w:ind w:left="5055" w:hanging="567"/>
      </w:pPr>
      <w:rPr>
        <w:rFonts w:hint="default"/>
      </w:rPr>
    </w:lvl>
    <w:lvl w:ilvl="8" w:tplc="225812BC">
      <w:start w:val="1"/>
      <w:numFmt w:val="bullet"/>
      <w:lvlText w:val="•"/>
      <w:lvlJc w:val="left"/>
      <w:pPr>
        <w:ind w:left="5682" w:hanging="567"/>
      </w:pPr>
      <w:rPr>
        <w:rFonts w:hint="default"/>
      </w:rPr>
    </w:lvl>
  </w:abstractNum>
  <w:abstractNum w:abstractNumId="22">
    <w:nsid w:val="33771B63"/>
    <w:multiLevelType w:val="hybridMultilevel"/>
    <w:tmpl w:val="EC8659B8"/>
    <w:lvl w:ilvl="0" w:tplc="9BCC8C30">
      <w:start w:val="2"/>
      <w:numFmt w:val="decimal"/>
      <w:lvlText w:val="(%1)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92F426EE">
      <w:start w:val="1"/>
      <w:numFmt w:val="bullet"/>
      <w:lvlText w:val="•"/>
      <w:lvlJc w:val="left"/>
      <w:pPr>
        <w:ind w:left="1254" w:hanging="567"/>
      </w:pPr>
      <w:rPr>
        <w:rFonts w:hint="default"/>
      </w:rPr>
    </w:lvl>
    <w:lvl w:ilvl="2" w:tplc="E2D82BB8">
      <w:start w:val="1"/>
      <w:numFmt w:val="bullet"/>
      <w:lvlText w:val="•"/>
      <w:lvlJc w:val="left"/>
      <w:pPr>
        <w:ind w:left="1843" w:hanging="567"/>
      </w:pPr>
      <w:rPr>
        <w:rFonts w:hint="default"/>
      </w:rPr>
    </w:lvl>
    <w:lvl w:ilvl="3" w:tplc="AFD06046">
      <w:start w:val="1"/>
      <w:numFmt w:val="bullet"/>
      <w:lvlText w:val="•"/>
      <w:lvlJc w:val="left"/>
      <w:pPr>
        <w:ind w:left="2431" w:hanging="567"/>
      </w:pPr>
      <w:rPr>
        <w:rFonts w:hint="default"/>
      </w:rPr>
    </w:lvl>
    <w:lvl w:ilvl="4" w:tplc="CDEC5E86">
      <w:start w:val="1"/>
      <w:numFmt w:val="bullet"/>
      <w:lvlText w:val="•"/>
      <w:lvlJc w:val="left"/>
      <w:pPr>
        <w:ind w:left="3019" w:hanging="567"/>
      </w:pPr>
      <w:rPr>
        <w:rFonts w:hint="default"/>
      </w:rPr>
    </w:lvl>
    <w:lvl w:ilvl="5" w:tplc="923EE8D4">
      <w:start w:val="1"/>
      <w:numFmt w:val="bullet"/>
      <w:lvlText w:val="•"/>
      <w:lvlJc w:val="left"/>
      <w:pPr>
        <w:ind w:left="3608" w:hanging="567"/>
      </w:pPr>
      <w:rPr>
        <w:rFonts w:hint="default"/>
      </w:rPr>
    </w:lvl>
    <w:lvl w:ilvl="6" w:tplc="BA76C3CE">
      <w:start w:val="1"/>
      <w:numFmt w:val="bullet"/>
      <w:lvlText w:val="•"/>
      <w:lvlJc w:val="left"/>
      <w:pPr>
        <w:ind w:left="4196" w:hanging="567"/>
      </w:pPr>
      <w:rPr>
        <w:rFonts w:hint="default"/>
      </w:rPr>
    </w:lvl>
    <w:lvl w:ilvl="7" w:tplc="2BA00A02">
      <w:start w:val="1"/>
      <w:numFmt w:val="bullet"/>
      <w:lvlText w:val="•"/>
      <w:lvlJc w:val="left"/>
      <w:pPr>
        <w:ind w:left="4785" w:hanging="567"/>
      </w:pPr>
      <w:rPr>
        <w:rFonts w:hint="default"/>
      </w:rPr>
    </w:lvl>
    <w:lvl w:ilvl="8" w:tplc="3FCE4DA4">
      <w:start w:val="1"/>
      <w:numFmt w:val="bullet"/>
      <w:lvlText w:val="•"/>
      <w:lvlJc w:val="left"/>
      <w:pPr>
        <w:ind w:left="5373" w:hanging="567"/>
      </w:pPr>
      <w:rPr>
        <w:rFonts w:hint="default"/>
      </w:rPr>
    </w:lvl>
  </w:abstractNum>
  <w:abstractNum w:abstractNumId="23">
    <w:nsid w:val="399A169E"/>
    <w:multiLevelType w:val="hybridMultilevel"/>
    <w:tmpl w:val="44EC85B6"/>
    <w:lvl w:ilvl="0" w:tplc="3AE6D6D6">
      <w:start w:val="1"/>
      <w:numFmt w:val="decimal"/>
      <w:lvlText w:val="(%1)"/>
      <w:lvlJc w:val="left"/>
      <w:pPr>
        <w:ind w:left="677" w:hanging="567"/>
      </w:pPr>
      <w:rPr>
        <w:rFonts w:ascii="Arial" w:eastAsia="Arial" w:hAnsi="Arial" w:hint="default"/>
        <w:spacing w:val="1"/>
        <w:sz w:val="24"/>
        <w:szCs w:val="24"/>
      </w:rPr>
    </w:lvl>
    <w:lvl w:ilvl="1" w:tplc="6C4C07F6">
      <w:start w:val="1"/>
      <w:numFmt w:val="bullet"/>
      <w:lvlText w:val="•"/>
      <w:lvlJc w:val="left"/>
      <w:pPr>
        <w:ind w:left="1293" w:hanging="567"/>
      </w:pPr>
      <w:rPr>
        <w:rFonts w:hint="default"/>
      </w:rPr>
    </w:lvl>
    <w:lvl w:ilvl="2" w:tplc="B3F442EE">
      <w:start w:val="1"/>
      <w:numFmt w:val="bullet"/>
      <w:lvlText w:val="•"/>
      <w:lvlJc w:val="left"/>
      <w:pPr>
        <w:ind w:left="1909" w:hanging="567"/>
      </w:pPr>
      <w:rPr>
        <w:rFonts w:hint="default"/>
      </w:rPr>
    </w:lvl>
    <w:lvl w:ilvl="3" w:tplc="30103304">
      <w:start w:val="1"/>
      <w:numFmt w:val="bullet"/>
      <w:lvlText w:val="•"/>
      <w:lvlJc w:val="left"/>
      <w:pPr>
        <w:ind w:left="2525" w:hanging="567"/>
      </w:pPr>
      <w:rPr>
        <w:rFonts w:hint="default"/>
      </w:rPr>
    </w:lvl>
    <w:lvl w:ilvl="4" w:tplc="951CDD94">
      <w:start w:val="1"/>
      <w:numFmt w:val="bullet"/>
      <w:lvlText w:val="•"/>
      <w:lvlJc w:val="left"/>
      <w:pPr>
        <w:ind w:left="3141" w:hanging="567"/>
      </w:pPr>
      <w:rPr>
        <w:rFonts w:hint="default"/>
      </w:rPr>
    </w:lvl>
    <w:lvl w:ilvl="5" w:tplc="36B64424">
      <w:start w:val="1"/>
      <w:numFmt w:val="bullet"/>
      <w:lvlText w:val="•"/>
      <w:lvlJc w:val="left"/>
      <w:pPr>
        <w:ind w:left="3757" w:hanging="567"/>
      </w:pPr>
      <w:rPr>
        <w:rFonts w:hint="default"/>
      </w:rPr>
    </w:lvl>
    <w:lvl w:ilvl="6" w:tplc="A24A77B6">
      <w:start w:val="1"/>
      <w:numFmt w:val="bullet"/>
      <w:lvlText w:val="•"/>
      <w:lvlJc w:val="left"/>
      <w:pPr>
        <w:ind w:left="4373" w:hanging="567"/>
      </w:pPr>
      <w:rPr>
        <w:rFonts w:hint="default"/>
      </w:rPr>
    </w:lvl>
    <w:lvl w:ilvl="7" w:tplc="19B2195C">
      <w:start w:val="1"/>
      <w:numFmt w:val="bullet"/>
      <w:lvlText w:val="•"/>
      <w:lvlJc w:val="left"/>
      <w:pPr>
        <w:ind w:left="4989" w:hanging="567"/>
      </w:pPr>
      <w:rPr>
        <w:rFonts w:hint="default"/>
      </w:rPr>
    </w:lvl>
    <w:lvl w:ilvl="8" w:tplc="65EEB80C">
      <w:start w:val="1"/>
      <w:numFmt w:val="bullet"/>
      <w:lvlText w:val="•"/>
      <w:lvlJc w:val="left"/>
      <w:pPr>
        <w:ind w:left="5605" w:hanging="567"/>
      </w:pPr>
      <w:rPr>
        <w:rFonts w:hint="default"/>
      </w:rPr>
    </w:lvl>
  </w:abstractNum>
  <w:abstractNum w:abstractNumId="24">
    <w:nsid w:val="3CD03784"/>
    <w:multiLevelType w:val="hybridMultilevel"/>
    <w:tmpl w:val="2F08C410"/>
    <w:lvl w:ilvl="0" w:tplc="2418085C">
      <w:start w:val="1"/>
      <w:numFmt w:val="decimal"/>
      <w:lvlText w:val="%1.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2E028522">
      <w:start w:val="1"/>
      <w:numFmt w:val="bullet"/>
      <w:lvlText w:val="•"/>
      <w:lvlJc w:val="left"/>
      <w:pPr>
        <w:ind w:left="1293" w:hanging="567"/>
      </w:pPr>
      <w:rPr>
        <w:rFonts w:hint="default"/>
      </w:rPr>
    </w:lvl>
    <w:lvl w:ilvl="2" w:tplc="0FF6A5F8">
      <w:start w:val="1"/>
      <w:numFmt w:val="bullet"/>
      <w:lvlText w:val="•"/>
      <w:lvlJc w:val="left"/>
      <w:pPr>
        <w:ind w:left="1920" w:hanging="567"/>
      </w:pPr>
      <w:rPr>
        <w:rFonts w:hint="default"/>
      </w:rPr>
    </w:lvl>
    <w:lvl w:ilvl="3" w:tplc="A53EDBCC">
      <w:start w:val="1"/>
      <w:numFmt w:val="bullet"/>
      <w:lvlText w:val="•"/>
      <w:lvlJc w:val="left"/>
      <w:pPr>
        <w:ind w:left="2547" w:hanging="567"/>
      </w:pPr>
      <w:rPr>
        <w:rFonts w:hint="default"/>
      </w:rPr>
    </w:lvl>
    <w:lvl w:ilvl="4" w:tplc="A160792C">
      <w:start w:val="1"/>
      <w:numFmt w:val="bullet"/>
      <w:lvlText w:val="•"/>
      <w:lvlJc w:val="left"/>
      <w:pPr>
        <w:ind w:left="3174" w:hanging="567"/>
      </w:pPr>
      <w:rPr>
        <w:rFonts w:hint="default"/>
      </w:rPr>
    </w:lvl>
    <w:lvl w:ilvl="5" w:tplc="239A38FC">
      <w:start w:val="1"/>
      <w:numFmt w:val="bullet"/>
      <w:lvlText w:val="•"/>
      <w:lvlJc w:val="left"/>
      <w:pPr>
        <w:ind w:left="3801" w:hanging="567"/>
      </w:pPr>
      <w:rPr>
        <w:rFonts w:hint="default"/>
      </w:rPr>
    </w:lvl>
    <w:lvl w:ilvl="6" w:tplc="67629D38">
      <w:start w:val="1"/>
      <w:numFmt w:val="bullet"/>
      <w:lvlText w:val="•"/>
      <w:lvlJc w:val="left"/>
      <w:pPr>
        <w:ind w:left="4428" w:hanging="567"/>
      </w:pPr>
      <w:rPr>
        <w:rFonts w:hint="default"/>
      </w:rPr>
    </w:lvl>
    <w:lvl w:ilvl="7" w:tplc="E0A00A14">
      <w:start w:val="1"/>
      <w:numFmt w:val="bullet"/>
      <w:lvlText w:val="•"/>
      <w:lvlJc w:val="left"/>
      <w:pPr>
        <w:ind w:left="5055" w:hanging="567"/>
      </w:pPr>
      <w:rPr>
        <w:rFonts w:hint="default"/>
      </w:rPr>
    </w:lvl>
    <w:lvl w:ilvl="8" w:tplc="225812BC">
      <w:start w:val="1"/>
      <w:numFmt w:val="bullet"/>
      <w:lvlText w:val="•"/>
      <w:lvlJc w:val="left"/>
      <w:pPr>
        <w:ind w:left="5682" w:hanging="567"/>
      </w:pPr>
      <w:rPr>
        <w:rFonts w:hint="default"/>
      </w:rPr>
    </w:lvl>
  </w:abstractNum>
  <w:abstractNum w:abstractNumId="25">
    <w:nsid w:val="3E8E121D"/>
    <w:multiLevelType w:val="hybridMultilevel"/>
    <w:tmpl w:val="4154AE04"/>
    <w:lvl w:ilvl="0" w:tplc="3FFE8624">
      <w:start w:val="2"/>
      <w:numFmt w:val="decimal"/>
      <w:lvlText w:val="(%1)"/>
      <w:lvlJc w:val="left"/>
      <w:pPr>
        <w:ind w:left="656" w:hanging="557"/>
      </w:pPr>
      <w:rPr>
        <w:rFonts w:ascii="Arial" w:eastAsia="Arial" w:hAnsi="Arial" w:hint="default"/>
        <w:b w:val="0"/>
        <w:sz w:val="24"/>
        <w:szCs w:val="24"/>
      </w:rPr>
    </w:lvl>
    <w:lvl w:ilvl="1" w:tplc="BD12E632">
      <w:start w:val="1"/>
      <w:numFmt w:val="bullet"/>
      <w:lvlText w:val="•"/>
      <w:lvlJc w:val="left"/>
      <w:pPr>
        <w:ind w:left="1246" w:hanging="557"/>
      </w:pPr>
      <w:rPr>
        <w:rFonts w:hint="default"/>
      </w:rPr>
    </w:lvl>
    <w:lvl w:ilvl="2" w:tplc="CC14A318">
      <w:start w:val="1"/>
      <w:numFmt w:val="bullet"/>
      <w:lvlText w:val="•"/>
      <w:lvlJc w:val="left"/>
      <w:pPr>
        <w:ind w:left="1835" w:hanging="557"/>
      </w:pPr>
      <w:rPr>
        <w:rFonts w:hint="default"/>
      </w:rPr>
    </w:lvl>
    <w:lvl w:ilvl="3" w:tplc="467454A2">
      <w:start w:val="1"/>
      <w:numFmt w:val="bullet"/>
      <w:lvlText w:val="•"/>
      <w:lvlJc w:val="left"/>
      <w:pPr>
        <w:ind w:left="2424" w:hanging="557"/>
      </w:pPr>
      <w:rPr>
        <w:rFonts w:hint="default"/>
      </w:rPr>
    </w:lvl>
    <w:lvl w:ilvl="4" w:tplc="3F7CECFC">
      <w:start w:val="1"/>
      <w:numFmt w:val="bullet"/>
      <w:lvlText w:val="•"/>
      <w:lvlJc w:val="left"/>
      <w:pPr>
        <w:ind w:left="3014" w:hanging="557"/>
      </w:pPr>
      <w:rPr>
        <w:rFonts w:hint="default"/>
      </w:rPr>
    </w:lvl>
    <w:lvl w:ilvl="5" w:tplc="124E8B24">
      <w:start w:val="1"/>
      <w:numFmt w:val="bullet"/>
      <w:lvlText w:val="•"/>
      <w:lvlJc w:val="left"/>
      <w:pPr>
        <w:ind w:left="3603" w:hanging="557"/>
      </w:pPr>
      <w:rPr>
        <w:rFonts w:hint="default"/>
      </w:rPr>
    </w:lvl>
    <w:lvl w:ilvl="6" w:tplc="80748094">
      <w:start w:val="1"/>
      <w:numFmt w:val="bullet"/>
      <w:lvlText w:val="•"/>
      <w:lvlJc w:val="left"/>
      <w:pPr>
        <w:ind w:left="4193" w:hanging="557"/>
      </w:pPr>
      <w:rPr>
        <w:rFonts w:hint="default"/>
      </w:rPr>
    </w:lvl>
    <w:lvl w:ilvl="7" w:tplc="4E3247E8">
      <w:start w:val="1"/>
      <w:numFmt w:val="bullet"/>
      <w:lvlText w:val="•"/>
      <w:lvlJc w:val="left"/>
      <w:pPr>
        <w:ind w:left="4782" w:hanging="557"/>
      </w:pPr>
      <w:rPr>
        <w:rFonts w:hint="default"/>
      </w:rPr>
    </w:lvl>
    <w:lvl w:ilvl="8" w:tplc="DCC6197C">
      <w:start w:val="1"/>
      <w:numFmt w:val="bullet"/>
      <w:lvlText w:val="•"/>
      <w:lvlJc w:val="left"/>
      <w:pPr>
        <w:ind w:left="5371" w:hanging="557"/>
      </w:pPr>
      <w:rPr>
        <w:rFonts w:hint="default"/>
      </w:rPr>
    </w:lvl>
  </w:abstractNum>
  <w:abstractNum w:abstractNumId="26">
    <w:nsid w:val="4C2329EC"/>
    <w:multiLevelType w:val="hybridMultilevel"/>
    <w:tmpl w:val="F802188C"/>
    <w:lvl w:ilvl="0" w:tplc="0E2ACBE4">
      <w:start w:val="2"/>
      <w:numFmt w:val="lowerRoman"/>
      <w:lvlText w:val="(%1)"/>
      <w:lvlJc w:val="left"/>
      <w:pPr>
        <w:ind w:left="1232" w:hanging="567"/>
      </w:pPr>
      <w:rPr>
        <w:rFonts w:ascii="Arial" w:eastAsia="Arial" w:hAnsi="Arial" w:hint="default"/>
        <w:sz w:val="24"/>
        <w:szCs w:val="24"/>
      </w:rPr>
    </w:lvl>
    <w:lvl w:ilvl="1" w:tplc="A5844686">
      <w:start w:val="1"/>
      <w:numFmt w:val="bullet"/>
      <w:lvlText w:val="•"/>
      <w:lvlJc w:val="left"/>
      <w:pPr>
        <w:ind w:left="1764" w:hanging="567"/>
      </w:pPr>
      <w:rPr>
        <w:rFonts w:hint="default"/>
      </w:rPr>
    </w:lvl>
    <w:lvl w:ilvl="2" w:tplc="0D443A2C">
      <w:start w:val="1"/>
      <w:numFmt w:val="bullet"/>
      <w:lvlText w:val="•"/>
      <w:lvlJc w:val="left"/>
      <w:pPr>
        <w:ind w:left="2296" w:hanging="567"/>
      </w:pPr>
      <w:rPr>
        <w:rFonts w:hint="default"/>
      </w:rPr>
    </w:lvl>
    <w:lvl w:ilvl="3" w:tplc="34F4FEB2">
      <w:start w:val="1"/>
      <w:numFmt w:val="bullet"/>
      <w:lvlText w:val="•"/>
      <w:lvlJc w:val="left"/>
      <w:pPr>
        <w:ind w:left="2828" w:hanging="567"/>
      </w:pPr>
      <w:rPr>
        <w:rFonts w:hint="default"/>
      </w:rPr>
    </w:lvl>
    <w:lvl w:ilvl="4" w:tplc="C1346BB4">
      <w:start w:val="1"/>
      <w:numFmt w:val="bullet"/>
      <w:lvlText w:val="•"/>
      <w:lvlJc w:val="left"/>
      <w:pPr>
        <w:ind w:left="3359" w:hanging="567"/>
      </w:pPr>
      <w:rPr>
        <w:rFonts w:hint="default"/>
      </w:rPr>
    </w:lvl>
    <w:lvl w:ilvl="5" w:tplc="479809C0">
      <w:start w:val="1"/>
      <w:numFmt w:val="bullet"/>
      <w:lvlText w:val="•"/>
      <w:lvlJc w:val="left"/>
      <w:pPr>
        <w:ind w:left="3891" w:hanging="567"/>
      </w:pPr>
      <w:rPr>
        <w:rFonts w:hint="default"/>
      </w:rPr>
    </w:lvl>
    <w:lvl w:ilvl="6" w:tplc="649C5228">
      <w:start w:val="1"/>
      <w:numFmt w:val="bullet"/>
      <w:lvlText w:val="•"/>
      <w:lvlJc w:val="left"/>
      <w:pPr>
        <w:ind w:left="4423" w:hanging="567"/>
      </w:pPr>
      <w:rPr>
        <w:rFonts w:hint="default"/>
      </w:rPr>
    </w:lvl>
    <w:lvl w:ilvl="7" w:tplc="3A984290">
      <w:start w:val="1"/>
      <w:numFmt w:val="bullet"/>
      <w:lvlText w:val="•"/>
      <w:lvlJc w:val="left"/>
      <w:pPr>
        <w:ind w:left="4955" w:hanging="567"/>
      </w:pPr>
      <w:rPr>
        <w:rFonts w:hint="default"/>
      </w:rPr>
    </w:lvl>
    <w:lvl w:ilvl="8" w:tplc="F0381CD8">
      <w:start w:val="1"/>
      <w:numFmt w:val="bullet"/>
      <w:lvlText w:val="•"/>
      <w:lvlJc w:val="left"/>
      <w:pPr>
        <w:ind w:left="5487" w:hanging="567"/>
      </w:pPr>
      <w:rPr>
        <w:rFonts w:hint="default"/>
      </w:rPr>
    </w:lvl>
  </w:abstractNum>
  <w:abstractNum w:abstractNumId="27">
    <w:nsid w:val="4E140BF3"/>
    <w:multiLevelType w:val="hybridMultilevel"/>
    <w:tmpl w:val="ACFE2966"/>
    <w:lvl w:ilvl="0" w:tplc="44090013">
      <w:start w:val="1"/>
      <w:numFmt w:val="upperRoman"/>
      <w:lvlText w:val="%1."/>
      <w:lvlJc w:val="right"/>
      <w:pPr>
        <w:ind w:left="75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0E23FBE"/>
    <w:multiLevelType w:val="hybridMultilevel"/>
    <w:tmpl w:val="20D4A98E"/>
    <w:lvl w:ilvl="0" w:tplc="264EEA50">
      <w:start w:val="1"/>
      <w:numFmt w:val="lowerLetter"/>
      <w:lvlText w:val="(%1)"/>
      <w:lvlJc w:val="left"/>
      <w:pPr>
        <w:ind w:left="666" w:hanging="567"/>
      </w:pPr>
      <w:rPr>
        <w:rFonts w:ascii="Arial" w:eastAsia="Arial" w:hAnsi="Arial" w:hint="default"/>
        <w:spacing w:val="1"/>
        <w:sz w:val="24"/>
        <w:szCs w:val="24"/>
      </w:rPr>
    </w:lvl>
    <w:lvl w:ilvl="1" w:tplc="BE3458CC">
      <w:start w:val="1"/>
      <w:numFmt w:val="bullet"/>
      <w:lvlText w:val="•"/>
      <w:lvlJc w:val="left"/>
      <w:pPr>
        <w:ind w:left="1293" w:hanging="567"/>
      </w:pPr>
      <w:rPr>
        <w:rFonts w:hint="default"/>
      </w:rPr>
    </w:lvl>
    <w:lvl w:ilvl="2" w:tplc="F7028940">
      <w:start w:val="1"/>
      <w:numFmt w:val="bullet"/>
      <w:lvlText w:val="•"/>
      <w:lvlJc w:val="left"/>
      <w:pPr>
        <w:ind w:left="1920" w:hanging="567"/>
      </w:pPr>
      <w:rPr>
        <w:rFonts w:hint="default"/>
      </w:rPr>
    </w:lvl>
    <w:lvl w:ilvl="3" w:tplc="D8282250">
      <w:start w:val="1"/>
      <w:numFmt w:val="bullet"/>
      <w:lvlText w:val="•"/>
      <w:lvlJc w:val="left"/>
      <w:pPr>
        <w:ind w:left="2547" w:hanging="567"/>
      </w:pPr>
      <w:rPr>
        <w:rFonts w:hint="default"/>
      </w:rPr>
    </w:lvl>
    <w:lvl w:ilvl="4" w:tplc="D5D62A26">
      <w:start w:val="1"/>
      <w:numFmt w:val="bullet"/>
      <w:lvlText w:val="•"/>
      <w:lvlJc w:val="left"/>
      <w:pPr>
        <w:ind w:left="3174" w:hanging="567"/>
      </w:pPr>
      <w:rPr>
        <w:rFonts w:hint="default"/>
      </w:rPr>
    </w:lvl>
    <w:lvl w:ilvl="5" w:tplc="7648307C">
      <w:start w:val="1"/>
      <w:numFmt w:val="bullet"/>
      <w:lvlText w:val="•"/>
      <w:lvlJc w:val="left"/>
      <w:pPr>
        <w:ind w:left="3801" w:hanging="567"/>
      </w:pPr>
      <w:rPr>
        <w:rFonts w:hint="default"/>
      </w:rPr>
    </w:lvl>
    <w:lvl w:ilvl="6" w:tplc="5C5C8970">
      <w:start w:val="1"/>
      <w:numFmt w:val="bullet"/>
      <w:lvlText w:val="•"/>
      <w:lvlJc w:val="left"/>
      <w:pPr>
        <w:ind w:left="4428" w:hanging="567"/>
      </w:pPr>
      <w:rPr>
        <w:rFonts w:hint="default"/>
      </w:rPr>
    </w:lvl>
    <w:lvl w:ilvl="7" w:tplc="359E51DA">
      <w:start w:val="1"/>
      <w:numFmt w:val="bullet"/>
      <w:lvlText w:val="•"/>
      <w:lvlJc w:val="left"/>
      <w:pPr>
        <w:ind w:left="5055" w:hanging="567"/>
      </w:pPr>
      <w:rPr>
        <w:rFonts w:hint="default"/>
      </w:rPr>
    </w:lvl>
    <w:lvl w:ilvl="8" w:tplc="68724CCE">
      <w:start w:val="1"/>
      <w:numFmt w:val="bullet"/>
      <w:lvlText w:val="•"/>
      <w:lvlJc w:val="left"/>
      <w:pPr>
        <w:ind w:left="5682" w:hanging="567"/>
      </w:pPr>
      <w:rPr>
        <w:rFonts w:hint="default"/>
      </w:rPr>
    </w:lvl>
  </w:abstractNum>
  <w:abstractNum w:abstractNumId="29">
    <w:nsid w:val="554F6C91"/>
    <w:multiLevelType w:val="hybridMultilevel"/>
    <w:tmpl w:val="C0BEC126"/>
    <w:lvl w:ilvl="0" w:tplc="FC921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D430A"/>
    <w:multiLevelType w:val="hybridMultilevel"/>
    <w:tmpl w:val="FB161D56"/>
    <w:lvl w:ilvl="0" w:tplc="05D069C0">
      <w:start w:val="1"/>
      <w:numFmt w:val="lowerLetter"/>
      <w:lvlText w:val="(%1)"/>
      <w:lvlJc w:val="left"/>
      <w:pPr>
        <w:ind w:left="1232" w:hanging="567"/>
      </w:pPr>
      <w:rPr>
        <w:rFonts w:ascii="Arial" w:eastAsia="Arial" w:hAnsi="Arial" w:hint="default"/>
        <w:b w:val="0"/>
        <w:sz w:val="24"/>
        <w:szCs w:val="24"/>
      </w:rPr>
    </w:lvl>
    <w:lvl w:ilvl="1" w:tplc="0E425592">
      <w:start w:val="1"/>
      <w:numFmt w:val="lowerRoman"/>
      <w:lvlText w:val="(%2)"/>
      <w:lvlJc w:val="left"/>
      <w:pPr>
        <w:ind w:left="1801" w:hanging="569"/>
      </w:pPr>
      <w:rPr>
        <w:rFonts w:ascii="Arial" w:eastAsia="Arial" w:hAnsi="Arial" w:hint="default"/>
        <w:sz w:val="24"/>
        <w:szCs w:val="24"/>
      </w:rPr>
    </w:lvl>
    <w:lvl w:ilvl="2" w:tplc="4D984DB2">
      <w:start w:val="1"/>
      <w:numFmt w:val="bullet"/>
      <w:lvlText w:val="•"/>
      <w:lvlJc w:val="left"/>
      <w:pPr>
        <w:ind w:left="2329" w:hanging="569"/>
      </w:pPr>
      <w:rPr>
        <w:rFonts w:hint="default"/>
      </w:rPr>
    </w:lvl>
    <w:lvl w:ilvl="3" w:tplc="1BDC4140">
      <w:start w:val="1"/>
      <w:numFmt w:val="bullet"/>
      <w:lvlText w:val="•"/>
      <w:lvlJc w:val="left"/>
      <w:pPr>
        <w:ind w:left="2856" w:hanging="569"/>
      </w:pPr>
      <w:rPr>
        <w:rFonts w:hint="default"/>
      </w:rPr>
    </w:lvl>
    <w:lvl w:ilvl="4" w:tplc="AE6E320A">
      <w:start w:val="1"/>
      <w:numFmt w:val="bullet"/>
      <w:lvlText w:val="•"/>
      <w:lvlJc w:val="left"/>
      <w:pPr>
        <w:ind w:left="3384" w:hanging="569"/>
      </w:pPr>
      <w:rPr>
        <w:rFonts w:hint="default"/>
      </w:rPr>
    </w:lvl>
    <w:lvl w:ilvl="5" w:tplc="F2F2D5A0">
      <w:start w:val="1"/>
      <w:numFmt w:val="bullet"/>
      <w:lvlText w:val="•"/>
      <w:lvlJc w:val="left"/>
      <w:pPr>
        <w:ind w:left="3912" w:hanging="569"/>
      </w:pPr>
      <w:rPr>
        <w:rFonts w:hint="default"/>
      </w:rPr>
    </w:lvl>
    <w:lvl w:ilvl="6" w:tplc="EE04C070">
      <w:start w:val="1"/>
      <w:numFmt w:val="bullet"/>
      <w:lvlText w:val="•"/>
      <w:lvlJc w:val="left"/>
      <w:pPr>
        <w:ind w:left="4439" w:hanging="569"/>
      </w:pPr>
      <w:rPr>
        <w:rFonts w:hint="default"/>
      </w:rPr>
    </w:lvl>
    <w:lvl w:ilvl="7" w:tplc="1B0879CE">
      <w:start w:val="1"/>
      <w:numFmt w:val="bullet"/>
      <w:lvlText w:val="•"/>
      <w:lvlJc w:val="left"/>
      <w:pPr>
        <w:ind w:left="4967" w:hanging="569"/>
      </w:pPr>
      <w:rPr>
        <w:rFonts w:hint="default"/>
      </w:rPr>
    </w:lvl>
    <w:lvl w:ilvl="8" w:tplc="6E2029B4">
      <w:start w:val="1"/>
      <w:numFmt w:val="bullet"/>
      <w:lvlText w:val="•"/>
      <w:lvlJc w:val="left"/>
      <w:pPr>
        <w:ind w:left="5495" w:hanging="569"/>
      </w:pPr>
      <w:rPr>
        <w:rFonts w:hint="default"/>
      </w:rPr>
    </w:lvl>
  </w:abstractNum>
  <w:abstractNum w:abstractNumId="31">
    <w:nsid w:val="6B3E64E7"/>
    <w:multiLevelType w:val="hybridMultilevel"/>
    <w:tmpl w:val="9B548458"/>
    <w:lvl w:ilvl="0" w:tplc="992A7E04">
      <w:start w:val="1"/>
      <w:numFmt w:val="decimal"/>
      <w:lvlText w:val="(%1)"/>
      <w:lvlJc w:val="left"/>
      <w:pPr>
        <w:ind w:left="666" w:hanging="567"/>
      </w:pPr>
      <w:rPr>
        <w:rFonts w:ascii="Arial" w:eastAsia="Arial" w:hAnsi="Arial" w:hint="default"/>
        <w:spacing w:val="1"/>
        <w:sz w:val="24"/>
        <w:szCs w:val="24"/>
      </w:rPr>
    </w:lvl>
    <w:lvl w:ilvl="1" w:tplc="0068F83E">
      <w:start w:val="1"/>
      <w:numFmt w:val="lowerLetter"/>
      <w:lvlText w:val="(%2)"/>
      <w:lvlJc w:val="left"/>
      <w:pPr>
        <w:ind w:left="1233" w:hanging="567"/>
      </w:pPr>
      <w:rPr>
        <w:rFonts w:ascii="Arial" w:eastAsia="Arial" w:hAnsi="Arial" w:hint="default"/>
        <w:spacing w:val="1"/>
        <w:sz w:val="24"/>
        <w:szCs w:val="24"/>
      </w:rPr>
    </w:lvl>
    <w:lvl w:ilvl="2" w:tplc="F2EA7E3A">
      <w:start w:val="1"/>
      <w:numFmt w:val="bullet"/>
      <w:lvlText w:val="•"/>
      <w:lvlJc w:val="left"/>
      <w:pPr>
        <w:ind w:left="1866" w:hanging="567"/>
      </w:pPr>
      <w:rPr>
        <w:rFonts w:hint="default"/>
      </w:rPr>
    </w:lvl>
    <w:lvl w:ilvl="3" w:tplc="15407F62">
      <w:start w:val="1"/>
      <w:numFmt w:val="bullet"/>
      <w:lvlText w:val="•"/>
      <w:lvlJc w:val="left"/>
      <w:pPr>
        <w:ind w:left="2500" w:hanging="567"/>
      </w:pPr>
      <w:rPr>
        <w:rFonts w:hint="default"/>
      </w:rPr>
    </w:lvl>
    <w:lvl w:ilvl="4" w:tplc="6A2226DC">
      <w:start w:val="1"/>
      <w:numFmt w:val="bullet"/>
      <w:lvlText w:val="•"/>
      <w:lvlJc w:val="left"/>
      <w:pPr>
        <w:ind w:left="3134" w:hanging="567"/>
      </w:pPr>
      <w:rPr>
        <w:rFonts w:hint="default"/>
      </w:rPr>
    </w:lvl>
    <w:lvl w:ilvl="5" w:tplc="119E4990">
      <w:start w:val="1"/>
      <w:numFmt w:val="bullet"/>
      <w:lvlText w:val="•"/>
      <w:lvlJc w:val="left"/>
      <w:pPr>
        <w:ind w:left="3767" w:hanging="567"/>
      </w:pPr>
      <w:rPr>
        <w:rFonts w:hint="default"/>
      </w:rPr>
    </w:lvl>
    <w:lvl w:ilvl="6" w:tplc="969C7218">
      <w:start w:val="1"/>
      <w:numFmt w:val="bullet"/>
      <w:lvlText w:val="•"/>
      <w:lvlJc w:val="left"/>
      <w:pPr>
        <w:ind w:left="4401" w:hanging="567"/>
      </w:pPr>
      <w:rPr>
        <w:rFonts w:hint="default"/>
      </w:rPr>
    </w:lvl>
    <w:lvl w:ilvl="7" w:tplc="60925D22">
      <w:start w:val="1"/>
      <w:numFmt w:val="bullet"/>
      <w:lvlText w:val="•"/>
      <w:lvlJc w:val="left"/>
      <w:pPr>
        <w:ind w:left="5035" w:hanging="567"/>
      </w:pPr>
      <w:rPr>
        <w:rFonts w:hint="default"/>
      </w:rPr>
    </w:lvl>
    <w:lvl w:ilvl="8" w:tplc="73D65EB0">
      <w:start w:val="1"/>
      <w:numFmt w:val="bullet"/>
      <w:lvlText w:val="•"/>
      <w:lvlJc w:val="left"/>
      <w:pPr>
        <w:ind w:left="5668" w:hanging="567"/>
      </w:pPr>
      <w:rPr>
        <w:rFonts w:hint="default"/>
      </w:rPr>
    </w:lvl>
  </w:abstractNum>
  <w:abstractNum w:abstractNumId="32">
    <w:nsid w:val="6C0A7FA2"/>
    <w:multiLevelType w:val="hybridMultilevel"/>
    <w:tmpl w:val="44EC85B6"/>
    <w:lvl w:ilvl="0" w:tplc="3AE6D6D6">
      <w:start w:val="1"/>
      <w:numFmt w:val="decimal"/>
      <w:lvlText w:val="(%1)"/>
      <w:lvlJc w:val="left"/>
      <w:pPr>
        <w:ind w:left="677" w:hanging="567"/>
      </w:pPr>
      <w:rPr>
        <w:rFonts w:ascii="Arial" w:eastAsia="Arial" w:hAnsi="Arial" w:hint="default"/>
        <w:spacing w:val="1"/>
        <w:sz w:val="24"/>
        <w:szCs w:val="24"/>
      </w:rPr>
    </w:lvl>
    <w:lvl w:ilvl="1" w:tplc="6C4C07F6">
      <w:start w:val="1"/>
      <w:numFmt w:val="bullet"/>
      <w:lvlText w:val="•"/>
      <w:lvlJc w:val="left"/>
      <w:pPr>
        <w:ind w:left="1293" w:hanging="567"/>
      </w:pPr>
      <w:rPr>
        <w:rFonts w:hint="default"/>
      </w:rPr>
    </w:lvl>
    <w:lvl w:ilvl="2" w:tplc="B3F442EE">
      <w:start w:val="1"/>
      <w:numFmt w:val="bullet"/>
      <w:lvlText w:val="•"/>
      <w:lvlJc w:val="left"/>
      <w:pPr>
        <w:ind w:left="1909" w:hanging="567"/>
      </w:pPr>
      <w:rPr>
        <w:rFonts w:hint="default"/>
      </w:rPr>
    </w:lvl>
    <w:lvl w:ilvl="3" w:tplc="30103304">
      <w:start w:val="1"/>
      <w:numFmt w:val="bullet"/>
      <w:lvlText w:val="•"/>
      <w:lvlJc w:val="left"/>
      <w:pPr>
        <w:ind w:left="2525" w:hanging="567"/>
      </w:pPr>
      <w:rPr>
        <w:rFonts w:hint="default"/>
      </w:rPr>
    </w:lvl>
    <w:lvl w:ilvl="4" w:tplc="951CDD94">
      <w:start w:val="1"/>
      <w:numFmt w:val="bullet"/>
      <w:lvlText w:val="•"/>
      <w:lvlJc w:val="left"/>
      <w:pPr>
        <w:ind w:left="3141" w:hanging="567"/>
      </w:pPr>
      <w:rPr>
        <w:rFonts w:hint="default"/>
      </w:rPr>
    </w:lvl>
    <w:lvl w:ilvl="5" w:tplc="36B64424">
      <w:start w:val="1"/>
      <w:numFmt w:val="bullet"/>
      <w:lvlText w:val="•"/>
      <w:lvlJc w:val="left"/>
      <w:pPr>
        <w:ind w:left="3757" w:hanging="567"/>
      </w:pPr>
      <w:rPr>
        <w:rFonts w:hint="default"/>
      </w:rPr>
    </w:lvl>
    <w:lvl w:ilvl="6" w:tplc="A24A77B6">
      <w:start w:val="1"/>
      <w:numFmt w:val="bullet"/>
      <w:lvlText w:val="•"/>
      <w:lvlJc w:val="left"/>
      <w:pPr>
        <w:ind w:left="4373" w:hanging="567"/>
      </w:pPr>
      <w:rPr>
        <w:rFonts w:hint="default"/>
      </w:rPr>
    </w:lvl>
    <w:lvl w:ilvl="7" w:tplc="19B2195C">
      <w:start w:val="1"/>
      <w:numFmt w:val="bullet"/>
      <w:lvlText w:val="•"/>
      <w:lvlJc w:val="left"/>
      <w:pPr>
        <w:ind w:left="4989" w:hanging="567"/>
      </w:pPr>
      <w:rPr>
        <w:rFonts w:hint="default"/>
      </w:rPr>
    </w:lvl>
    <w:lvl w:ilvl="8" w:tplc="65EEB80C">
      <w:start w:val="1"/>
      <w:numFmt w:val="bullet"/>
      <w:lvlText w:val="•"/>
      <w:lvlJc w:val="left"/>
      <w:pPr>
        <w:ind w:left="5605" w:hanging="567"/>
      </w:pPr>
      <w:rPr>
        <w:rFonts w:hint="default"/>
      </w:rPr>
    </w:lvl>
  </w:abstractNum>
  <w:abstractNum w:abstractNumId="33">
    <w:nsid w:val="6E35359A"/>
    <w:multiLevelType w:val="hybridMultilevel"/>
    <w:tmpl w:val="2F08C410"/>
    <w:lvl w:ilvl="0" w:tplc="2418085C">
      <w:start w:val="1"/>
      <w:numFmt w:val="decimal"/>
      <w:lvlText w:val="%1.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2E028522">
      <w:start w:val="1"/>
      <w:numFmt w:val="bullet"/>
      <w:lvlText w:val="•"/>
      <w:lvlJc w:val="left"/>
      <w:pPr>
        <w:ind w:left="1293" w:hanging="567"/>
      </w:pPr>
      <w:rPr>
        <w:rFonts w:hint="default"/>
      </w:rPr>
    </w:lvl>
    <w:lvl w:ilvl="2" w:tplc="0FF6A5F8">
      <w:start w:val="1"/>
      <w:numFmt w:val="bullet"/>
      <w:lvlText w:val="•"/>
      <w:lvlJc w:val="left"/>
      <w:pPr>
        <w:ind w:left="1920" w:hanging="567"/>
      </w:pPr>
      <w:rPr>
        <w:rFonts w:hint="default"/>
      </w:rPr>
    </w:lvl>
    <w:lvl w:ilvl="3" w:tplc="A53EDBCC">
      <w:start w:val="1"/>
      <w:numFmt w:val="bullet"/>
      <w:lvlText w:val="•"/>
      <w:lvlJc w:val="left"/>
      <w:pPr>
        <w:ind w:left="2547" w:hanging="567"/>
      </w:pPr>
      <w:rPr>
        <w:rFonts w:hint="default"/>
      </w:rPr>
    </w:lvl>
    <w:lvl w:ilvl="4" w:tplc="A160792C">
      <w:start w:val="1"/>
      <w:numFmt w:val="bullet"/>
      <w:lvlText w:val="•"/>
      <w:lvlJc w:val="left"/>
      <w:pPr>
        <w:ind w:left="3174" w:hanging="567"/>
      </w:pPr>
      <w:rPr>
        <w:rFonts w:hint="default"/>
      </w:rPr>
    </w:lvl>
    <w:lvl w:ilvl="5" w:tplc="239A38FC">
      <w:start w:val="1"/>
      <w:numFmt w:val="bullet"/>
      <w:lvlText w:val="•"/>
      <w:lvlJc w:val="left"/>
      <w:pPr>
        <w:ind w:left="3801" w:hanging="567"/>
      </w:pPr>
      <w:rPr>
        <w:rFonts w:hint="default"/>
      </w:rPr>
    </w:lvl>
    <w:lvl w:ilvl="6" w:tplc="67629D38">
      <w:start w:val="1"/>
      <w:numFmt w:val="bullet"/>
      <w:lvlText w:val="•"/>
      <w:lvlJc w:val="left"/>
      <w:pPr>
        <w:ind w:left="4428" w:hanging="567"/>
      </w:pPr>
      <w:rPr>
        <w:rFonts w:hint="default"/>
      </w:rPr>
    </w:lvl>
    <w:lvl w:ilvl="7" w:tplc="E0A00A14">
      <w:start w:val="1"/>
      <w:numFmt w:val="bullet"/>
      <w:lvlText w:val="•"/>
      <w:lvlJc w:val="left"/>
      <w:pPr>
        <w:ind w:left="5055" w:hanging="567"/>
      </w:pPr>
      <w:rPr>
        <w:rFonts w:hint="default"/>
      </w:rPr>
    </w:lvl>
    <w:lvl w:ilvl="8" w:tplc="225812BC">
      <w:start w:val="1"/>
      <w:numFmt w:val="bullet"/>
      <w:lvlText w:val="•"/>
      <w:lvlJc w:val="left"/>
      <w:pPr>
        <w:ind w:left="5682" w:hanging="567"/>
      </w:pPr>
      <w:rPr>
        <w:rFonts w:hint="default"/>
      </w:rPr>
    </w:lvl>
  </w:abstractNum>
  <w:abstractNum w:abstractNumId="34">
    <w:nsid w:val="72144225"/>
    <w:multiLevelType w:val="hybridMultilevel"/>
    <w:tmpl w:val="9D7C28D2"/>
    <w:lvl w:ilvl="0" w:tplc="56E28592">
      <w:start w:val="1"/>
      <w:numFmt w:val="lowerLetter"/>
      <w:lvlText w:val="(%1)"/>
      <w:lvlJc w:val="left"/>
      <w:pPr>
        <w:ind w:left="666" w:hanging="567"/>
      </w:pPr>
      <w:rPr>
        <w:rFonts w:ascii="Arial" w:eastAsia="Arial" w:hAnsi="Arial" w:hint="default"/>
        <w:spacing w:val="1"/>
        <w:sz w:val="24"/>
        <w:szCs w:val="24"/>
      </w:rPr>
    </w:lvl>
    <w:lvl w:ilvl="1" w:tplc="CB50326E">
      <w:start w:val="1"/>
      <w:numFmt w:val="bullet"/>
      <w:lvlText w:val="•"/>
      <w:lvlJc w:val="left"/>
      <w:pPr>
        <w:ind w:left="1293" w:hanging="567"/>
      </w:pPr>
      <w:rPr>
        <w:rFonts w:hint="default"/>
      </w:rPr>
    </w:lvl>
    <w:lvl w:ilvl="2" w:tplc="F968B70A">
      <w:start w:val="1"/>
      <w:numFmt w:val="bullet"/>
      <w:lvlText w:val="•"/>
      <w:lvlJc w:val="left"/>
      <w:pPr>
        <w:ind w:left="1920" w:hanging="567"/>
      </w:pPr>
      <w:rPr>
        <w:rFonts w:hint="default"/>
      </w:rPr>
    </w:lvl>
    <w:lvl w:ilvl="3" w:tplc="7334F15E">
      <w:start w:val="1"/>
      <w:numFmt w:val="bullet"/>
      <w:lvlText w:val="•"/>
      <w:lvlJc w:val="left"/>
      <w:pPr>
        <w:ind w:left="2547" w:hanging="567"/>
      </w:pPr>
      <w:rPr>
        <w:rFonts w:hint="default"/>
      </w:rPr>
    </w:lvl>
    <w:lvl w:ilvl="4" w:tplc="45B8FAAA">
      <w:start w:val="1"/>
      <w:numFmt w:val="bullet"/>
      <w:lvlText w:val="•"/>
      <w:lvlJc w:val="left"/>
      <w:pPr>
        <w:ind w:left="3174" w:hanging="567"/>
      </w:pPr>
      <w:rPr>
        <w:rFonts w:hint="default"/>
      </w:rPr>
    </w:lvl>
    <w:lvl w:ilvl="5" w:tplc="EDE050D4">
      <w:start w:val="1"/>
      <w:numFmt w:val="bullet"/>
      <w:lvlText w:val="•"/>
      <w:lvlJc w:val="left"/>
      <w:pPr>
        <w:ind w:left="3801" w:hanging="567"/>
      </w:pPr>
      <w:rPr>
        <w:rFonts w:hint="default"/>
      </w:rPr>
    </w:lvl>
    <w:lvl w:ilvl="6" w:tplc="4C420B2A">
      <w:start w:val="1"/>
      <w:numFmt w:val="bullet"/>
      <w:lvlText w:val="•"/>
      <w:lvlJc w:val="left"/>
      <w:pPr>
        <w:ind w:left="4428" w:hanging="567"/>
      </w:pPr>
      <w:rPr>
        <w:rFonts w:hint="default"/>
      </w:rPr>
    </w:lvl>
    <w:lvl w:ilvl="7" w:tplc="9B32421A">
      <w:start w:val="1"/>
      <w:numFmt w:val="bullet"/>
      <w:lvlText w:val="•"/>
      <w:lvlJc w:val="left"/>
      <w:pPr>
        <w:ind w:left="5055" w:hanging="567"/>
      </w:pPr>
      <w:rPr>
        <w:rFonts w:hint="default"/>
      </w:rPr>
    </w:lvl>
    <w:lvl w:ilvl="8" w:tplc="6E2E4F3A">
      <w:start w:val="1"/>
      <w:numFmt w:val="bullet"/>
      <w:lvlText w:val="•"/>
      <w:lvlJc w:val="left"/>
      <w:pPr>
        <w:ind w:left="5682" w:hanging="567"/>
      </w:pPr>
      <w:rPr>
        <w:rFonts w:hint="default"/>
      </w:rPr>
    </w:lvl>
  </w:abstractNum>
  <w:abstractNum w:abstractNumId="35">
    <w:nsid w:val="78B75BB9"/>
    <w:multiLevelType w:val="hybridMultilevel"/>
    <w:tmpl w:val="C73034AC"/>
    <w:lvl w:ilvl="0" w:tplc="3AE6D6D6">
      <w:start w:val="1"/>
      <w:numFmt w:val="decimal"/>
      <w:lvlText w:val="(%1)"/>
      <w:lvlJc w:val="left"/>
      <w:pPr>
        <w:ind w:left="677" w:hanging="567"/>
      </w:pPr>
      <w:rPr>
        <w:rFonts w:ascii="Arial" w:eastAsia="Arial" w:hAnsi="Arial" w:hint="default"/>
        <w:spacing w:val="1"/>
        <w:sz w:val="24"/>
        <w:szCs w:val="24"/>
      </w:rPr>
    </w:lvl>
    <w:lvl w:ilvl="1" w:tplc="6C4C07F6">
      <w:start w:val="1"/>
      <w:numFmt w:val="bullet"/>
      <w:lvlText w:val="•"/>
      <w:lvlJc w:val="left"/>
      <w:pPr>
        <w:ind w:left="1293" w:hanging="567"/>
      </w:pPr>
      <w:rPr>
        <w:rFonts w:hint="default"/>
      </w:rPr>
    </w:lvl>
    <w:lvl w:ilvl="2" w:tplc="B3F442EE">
      <w:start w:val="1"/>
      <w:numFmt w:val="bullet"/>
      <w:lvlText w:val="•"/>
      <w:lvlJc w:val="left"/>
      <w:pPr>
        <w:ind w:left="1909" w:hanging="567"/>
      </w:pPr>
      <w:rPr>
        <w:rFonts w:hint="default"/>
      </w:rPr>
    </w:lvl>
    <w:lvl w:ilvl="3" w:tplc="30103304">
      <w:start w:val="1"/>
      <w:numFmt w:val="bullet"/>
      <w:lvlText w:val="•"/>
      <w:lvlJc w:val="left"/>
      <w:pPr>
        <w:ind w:left="2525" w:hanging="567"/>
      </w:pPr>
      <w:rPr>
        <w:rFonts w:hint="default"/>
      </w:rPr>
    </w:lvl>
    <w:lvl w:ilvl="4" w:tplc="951CDD94">
      <w:start w:val="1"/>
      <w:numFmt w:val="bullet"/>
      <w:lvlText w:val="•"/>
      <w:lvlJc w:val="left"/>
      <w:pPr>
        <w:ind w:left="3141" w:hanging="567"/>
      </w:pPr>
      <w:rPr>
        <w:rFonts w:hint="default"/>
      </w:rPr>
    </w:lvl>
    <w:lvl w:ilvl="5" w:tplc="36B64424">
      <w:start w:val="1"/>
      <w:numFmt w:val="bullet"/>
      <w:lvlText w:val="•"/>
      <w:lvlJc w:val="left"/>
      <w:pPr>
        <w:ind w:left="3757" w:hanging="567"/>
      </w:pPr>
      <w:rPr>
        <w:rFonts w:hint="default"/>
      </w:rPr>
    </w:lvl>
    <w:lvl w:ilvl="6" w:tplc="A24A77B6">
      <w:start w:val="1"/>
      <w:numFmt w:val="bullet"/>
      <w:lvlText w:val="•"/>
      <w:lvlJc w:val="left"/>
      <w:pPr>
        <w:ind w:left="4373" w:hanging="567"/>
      </w:pPr>
      <w:rPr>
        <w:rFonts w:hint="default"/>
      </w:rPr>
    </w:lvl>
    <w:lvl w:ilvl="7" w:tplc="19B2195C">
      <w:start w:val="1"/>
      <w:numFmt w:val="bullet"/>
      <w:lvlText w:val="•"/>
      <w:lvlJc w:val="left"/>
      <w:pPr>
        <w:ind w:left="4989" w:hanging="567"/>
      </w:pPr>
      <w:rPr>
        <w:rFonts w:hint="default"/>
      </w:rPr>
    </w:lvl>
    <w:lvl w:ilvl="8" w:tplc="65EEB80C">
      <w:start w:val="1"/>
      <w:numFmt w:val="bullet"/>
      <w:lvlText w:val="•"/>
      <w:lvlJc w:val="left"/>
      <w:pPr>
        <w:ind w:left="5605" w:hanging="567"/>
      </w:pPr>
      <w:rPr>
        <w:rFonts w:hint="default"/>
      </w:rPr>
    </w:lvl>
  </w:abstractNum>
  <w:num w:numId="1">
    <w:abstractNumId w:val="2"/>
  </w:num>
  <w:num w:numId="2">
    <w:abstractNumId w:val="26"/>
  </w:num>
  <w:num w:numId="3">
    <w:abstractNumId w:val="3"/>
  </w:num>
  <w:num w:numId="4">
    <w:abstractNumId w:val="10"/>
  </w:num>
  <w:num w:numId="5">
    <w:abstractNumId w:val="19"/>
  </w:num>
  <w:num w:numId="6">
    <w:abstractNumId w:val="27"/>
  </w:num>
  <w:num w:numId="7">
    <w:abstractNumId w:val="4"/>
  </w:num>
  <w:num w:numId="8">
    <w:abstractNumId w:val="5"/>
  </w:num>
  <w:num w:numId="9">
    <w:abstractNumId w:val="11"/>
  </w:num>
  <w:num w:numId="10">
    <w:abstractNumId w:val="6"/>
  </w:num>
  <w:num w:numId="11">
    <w:abstractNumId w:val="22"/>
  </w:num>
  <w:num w:numId="12">
    <w:abstractNumId w:val="1"/>
  </w:num>
  <w:num w:numId="13">
    <w:abstractNumId w:val="30"/>
  </w:num>
  <w:num w:numId="14">
    <w:abstractNumId w:val="25"/>
  </w:num>
  <w:num w:numId="15">
    <w:abstractNumId w:val="13"/>
  </w:num>
  <w:num w:numId="16">
    <w:abstractNumId w:val="16"/>
  </w:num>
  <w:num w:numId="17">
    <w:abstractNumId w:val="34"/>
  </w:num>
  <w:num w:numId="18">
    <w:abstractNumId w:val="28"/>
  </w:num>
  <w:num w:numId="19">
    <w:abstractNumId w:val="0"/>
  </w:num>
  <w:num w:numId="20">
    <w:abstractNumId w:val="9"/>
  </w:num>
  <w:num w:numId="21">
    <w:abstractNumId w:val="33"/>
  </w:num>
  <w:num w:numId="22">
    <w:abstractNumId w:val="31"/>
  </w:num>
  <w:num w:numId="23">
    <w:abstractNumId w:val="24"/>
  </w:num>
  <w:num w:numId="24">
    <w:abstractNumId w:val="12"/>
  </w:num>
  <w:num w:numId="25">
    <w:abstractNumId w:val="14"/>
  </w:num>
  <w:num w:numId="26">
    <w:abstractNumId w:val="35"/>
  </w:num>
  <w:num w:numId="27">
    <w:abstractNumId w:val="32"/>
  </w:num>
  <w:num w:numId="28">
    <w:abstractNumId w:val="21"/>
  </w:num>
  <w:num w:numId="29">
    <w:abstractNumId w:val="18"/>
  </w:num>
  <w:num w:numId="30">
    <w:abstractNumId w:val="7"/>
  </w:num>
  <w:num w:numId="31">
    <w:abstractNumId w:val="8"/>
  </w:num>
  <w:num w:numId="32">
    <w:abstractNumId w:val="15"/>
  </w:num>
  <w:num w:numId="33">
    <w:abstractNumId w:val="23"/>
  </w:num>
  <w:num w:numId="34">
    <w:abstractNumId w:val="20"/>
  </w:num>
  <w:num w:numId="35">
    <w:abstractNumId w:val="17"/>
  </w:num>
  <w:num w:numId="36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ACC"/>
    <w:rsid w:val="0000780B"/>
    <w:rsid w:val="0002055E"/>
    <w:rsid w:val="00046ACC"/>
    <w:rsid w:val="0009504F"/>
    <w:rsid w:val="000A6A4F"/>
    <w:rsid w:val="000B0026"/>
    <w:rsid w:val="000C357B"/>
    <w:rsid w:val="0010209A"/>
    <w:rsid w:val="0012524E"/>
    <w:rsid w:val="00131188"/>
    <w:rsid w:val="0013625B"/>
    <w:rsid w:val="001D2C1F"/>
    <w:rsid w:val="00216C32"/>
    <w:rsid w:val="002829AB"/>
    <w:rsid w:val="003009EB"/>
    <w:rsid w:val="00334554"/>
    <w:rsid w:val="00345AA9"/>
    <w:rsid w:val="00380DC8"/>
    <w:rsid w:val="00384437"/>
    <w:rsid w:val="003914D9"/>
    <w:rsid w:val="003B5953"/>
    <w:rsid w:val="003E5899"/>
    <w:rsid w:val="00416129"/>
    <w:rsid w:val="00447234"/>
    <w:rsid w:val="004825B4"/>
    <w:rsid w:val="00492AE4"/>
    <w:rsid w:val="004A4646"/>
    <w:rsid w:val="004D4D8E"/>
    <w:rsid w:val="004E2929"/>
    <w:rsid w:val="004E5EC0"/>
    <w:rsid w:val="004F0FAE"/>
    <w:rsid w:val="004F4D8E"/>
    <w:rsid w:val="00562002"/>
    <w:rsid w:val="005726B6"/>
    <w:rsid w:val="005A4132"/>
    <w:rsid w:val="005C2481"/>
    <w:rsid w:val="005F00FC"/>
    <w:rsid w:val="00620CE3"/>
    <w:rsid w:val="00692C9A"/>
    <w:rsid w:val="00701426"/>
    <w:rsid w:val="00702381"/>
    <w:rsid w:val="00714667"/>
    <w:rsid w:val="0073553D"/>
    <w:rsid w:val="00737F8B"/>
    <w:rsid w:val="00754653"/>
    <w:rsid w:val="007815DB"/>
    <w:rsid w:val="00792FB2"/>
    <w:rsid w:val="007976DB"/>
    <w:rsid w:val="007A42A9"/>
    <w:rsid w:val="007C4DB0"/>
    <w:rsid w:val="00835C5C"/>
    <w:rsid w:val="008A0501"/>
    <w:rsid w:val="008A5DCD"/>
    <w:rsid w:val="008B5636"/>
    <w:rsid w:val="008D260A"/>
    <w:rsid w:val="008E7184"/>
    <w:rsid w:val="00917111"/>
    <w:rsid w:val="009504EE"/>
    <w:rsid w:val="00977E04"/>
    <w:rsid w:val="009B5797"/>
    <w:rsid w:val="009D0095"/>
    <w:rsid w:val="00A04812"/>
    <w:rsid w:val="00A312FE"/>
    <w:rsid w:val="00A31CD3"/>
    <w:rsid w:val="00A3296F"/>
    <w:rsid w:val="00A778FB"/>
    <w:rsid w:val="00A81AD9"/>
    <w:rsid w:val="00A82E26"/>
    <w:rsid w:val="00A9443D"/>
    <w:rsid w:val="00A96812"/>
    <w:rsid w:val="00AA51D7"/>
    <w:rsid w:val="00AE5954"/>
    <w:rsid w:val="00AF6A72"/>
    <w:rsid w:val="00B40F8B"/>
    <w:rsid w:val="00B6434A"/>
    <w:rsid w:val="00B81781"/>
    <w:rsid w:val="00B92A27"/>
    <w:rsid w:val="00B95F97"/>
    <w:rsid w:val="00BF2A8A"/>
    <w:rsid w:val="00BF5359"/>
    <w:rsid w:val="00C14C2F"/>
    <w:rsid w:val="00C32698"/>
    <w:rsid w:val="00C55B3A"/>
    <w:rsid w:val="00C65FD8"/>
    <w:rsid w:val="00C7799F"/>
    <w:rsid w:val="00CB0E2F"/>
    <w:rsid w:val="00CD0CAA"/>
    <w:rsid w:val="00D83D0A"/>
    <w:rsid w:val="00D9261A"/>
    <w:rsid w:val="00D92C4E"/>
    <w:rsid w:val="00DB018D"/>
    <w:rsid w:val="00DC704E"/>
    <w:rsid w:val="00DE74EE"/>
    <w:rsid w:val="00E26EC5"/>
    <w:rsid w:val="00E27F90"/>
    <w:rsid w:val="00F127B5"/>
    <w:rsid w:val="00F15011"/>
    <w:rsid w:val="00F229DD"/>
    <w:rsid w:val="00F467A9"/>
    <w:rsid w:val="00F622F5"/>
    <w:rsid w:val="00F82BAB"/>
    <w:rsid w:val="00FA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4142C565-7152-4597-BB9D-4B13A814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  <w:ind w:left="699" w:hanging="427"/>
    </w:pPr>
    <w:rPr>
      <w:rFonts w:ascii="Arial" w:eastAsiaTheme="minorEastAsia" w:hAnsi="Arial" w:cs="Arial"/>
      <w:sz w:val="24"/>
      <w:szCs w:val="24"/>
      <w:lang w:eastAsia="en-MY"/>
    </w:rPr>
  </w:style>
  <w:style w:type="character" w:customStyle="1" w:styleId="BodyTextChar">
    <w:name w:val="Body Text Char"/>
    <w:basedOn w:val="DefaultParagraphFont"/>
    <w:link w:val="BodyText"/>
    <w:uiPriority w:val="1"/>
    <w:rsid w:val="0010209A"/>
    <w:rPr>
      <w:rFonts w:ascii="Arial" w:eastAsiaTheme="minorEastAsia" w:hAnsi="Arial" w:cs="Arial"/>
      <w:sz w:val="24"/>
      <w:szCs w:val="24"/>
      <w:lang w:eastAsia="en-MY"/>
    </w:rPr>
  </w:style>
  <w:style w:type="table" w:styleId="TableGrid">
    <w:name w:val="Table Grid"/>
    <w:basedOn w:val="TableNormal"/>
    <w:uiPriority w:val="59"/>
    <w:rsid w:val="0010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ListParagraph">
    <w:name w:val="List Paragraph"/>
    <w:basedOn w:val="Normal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102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9A"/>
  </w:style>
  <w:style w:type="paragraph" w:styleId="Footer">
    <w:name w:val="footer"/>
    <w:basedOn w:val="Normal"/>
    <w:link w:val="FooterChar"/>
    <w:uiPriority w:val="99"/>
    <w:unhideWhenUsed/>
    <w:rsid w:val="00102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9A"/>
  </w:style>
  <w:style w:type="paragraph" w:styleId="BalloonText">
    <w:name w:val="Balloon Text"/>
    <w:basedOn w:val="Normal"/>
    <w:link w:val="BalloonTextChar"/>
    <w:uiPriority w:val="99"/>
    <w:semiHidden/>
    <w:unhideWhenUsed/>
    <w:rsid w:val="005C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4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5F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3A860-1386-48D9-8A62-5888D8E5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9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Tiru</dc:creator>
  <cp:keywords/>
  <dc:description/>
  <cp:lastModifiedBy>Tiru</cp:lastModifiedBy>
  <cp:revision>72</cp:revision>
  <dcterms:created xsi:type="dcterms:W3CDTF">2015-01-06T06:20:00Z</dcterms:created>
  <dcterms:modified xsi:type="dcterms:W3CDTF">2015-05-14T06:47:00Z</dcterms:modified>
</cp:coreProperties>
</file>